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5E56" w:rsidRPr="005F67D1" w:rsidRDefault="00B45E56" w:rsidP="00352D15">
      <w:pPr>
        <w:rPr>
          <w:rFonts w:ascii="標楷體" w:eastAsia="標楷體" w:hAnsi="標楷體"/>
          <w:lang w:eastAsia="zh-TW"/>
        </w:rPr>
      </w:pPr>
    </w:p>
    <w:p w:rsidR="00F251B8" w:rsidRPr="006D7EC7" w:rsidRDefault="008E6267" w:rsidP="00F251B8">
      <w:pPr>
        <w:pStyle w:val="ac"/>
        <w:spacing w:beforeLines="50" w:before="120" w:afterLines="50" w:after="120"/>
        <w:ind w:left="572"/>
        <w:jc w:val="center"/>
        <w:rPr>
          <w:sz w:val="32"/>
          <w:szCs w:val="32"/>
          <w:lang w:eastAsia="zh-TW"/>
        </w:rPr>
      </w:pPr>
      <w:r w:rsidRPr="006D7EC7">
        <w:rPr>
          <w:rFonts w:hint="eastAsia"/>
          <w:noProof/>
          <w:sz w:val="32"/>
          <w:szCs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-371475</wp:posOffset>
                </wp:positionV>
                <wp:extent cx="3155950" cy="361950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1B8" w:rsidRPr="001D0246" w:rsidRDefault="00F251B8" w:rsidP="00F251B8">
                            <w:pPr>
                              <w:pStyle w:val="1"/>
                              <w:spacing w:before="120"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024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附件</w:t>
                            </w:r>
                            <w:r w:rsidRPr="001D024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四</w:t>
                            </w:r>
                            <w:r w:rsidR="00735662" w:rsidRPr="001D024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1D024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審核表</w:t>
                            </w:r>
                          </w:p>
                          <w:p w:rsidR="00F251B8" w:rsidRPr="00F251B8" w:rsidRDefault="00F251B8" w:rsidP="00F251B8">
                            <w:pPr>
                              <w:pStyle w:val="1"/>
                              <w:spacing w:before="120" w:after="120" w:line="24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-14.6pt;margin-top:-29.25pt;width:248.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TU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nNvyDL1Oweu+Bz8zwjm02VHV/Z0sv2ok5KqhYstulJJDw2gF6YX2pn92&#10;dcLRFmQzfJAVxKE7Ix3QWKvO1g6qgQAd2vR4ao3NpYTDyzCOkxhMJdguZ6Fd2xA0Pd7ulTbvmOyQ&#10;XWRYQesdOt3faTO5Hl1sMCEL3rZwTtNWPDsAzOkEYsNVa7NZuG7+SIJkvVgviEei2dojQZ57N8WK&#10;eLMinMf5Zb5a5eFPGzckacOrigkb5qiskPxZ5w4anzRx0paWLa8snE1Jq+1m1Sq0p6Dswn2Hgpy5&#10;+c/TcPUCLi8ohREJbqPEK2aLuUcKEnvJPFh4QZjcJrOAJCQvnlO644L9OyU0ZDiJo3gS02+5Be57&#10;zY2mHTcwO1reZXhxcqKpleBaVK61hvJ2Wp+Vwqb/VApo97HRTrBWo5NazbgZ3dMgNroV80ZWj6Bg&#10;JUFgoEWYe7BopPqO0QAzJMP6244qhlH7XsArSEJC7NBxGxLPI9ioc8vm3EJFCVAZNhhNy5WZBtWu&#10;V3zbQKTp3Ql5Ay+n5k7UT1kd3hvMCcftMNPsIDrfO6+nybv8BQAA//8DAFBLAwQUAAYACAAAACEA&#10;P5FRDt8AAAAKAQAADwAAAGRycy9kb3ducmV2LnhtbEyPzW7CMBCE75V4B2uRegObiFBI4yDUqtei&#10;0h+pNxMvSUS8jmJD0rdne2pvuzuj2W/y7ehaccU+NJ40LOYKBFLpbUOVho/3l9kaRIiGrGk9oYYf&#10;DLAtJne5yawf6A2vh1gJDqGQGQ11jF0mZShrdCbMfYfE2sn3zkRe+0ra3gwc7lqZKLWSzjTEH2rT&#10;4VON5flwcRo+X0/fX0u1r55d2g1+VJLcRmp9Px13jyAijvHPDL/4jA4FMx39hWwQrYZZsknYykO6&#10;TkGwY7l64DJHvixSkEUu/1cobgAAAP//AwBQSwECLQAUAAYACAAAACEAtoM4kv4AAADhAQAAEwAA&#10;AAAAAAAAAAAAAAAAAAAAW0NvbnRlbnRfVHlwZXNdLnhtbFBLAQItABQABgAIAAAAIQA4/SH/1gAA&#10;AJQBAAALAAAAAAAAAAAAAAAAAC8BAABfcmVscy8ucmVsc1BLAQItABQABgAIAAAAIQBzw/TUtwIA&#10;AMEFAAAOAAAAAAAAAAAAAAAAAC4CAABkcnMvZTJvRG9jLnhtbFBLAQItABQABgAIAAAAIQA/kVEO&#10;3wAAAAoBAAAPAAAAAAAAAAAAAAAAABEFAABkcnMvZG93bnJldi54bWxQSwUGAAAAAAQABADzAAAA&#10;HQYAAAAA&#10;" filled="f" stroked="f">
                <v:textbox>
                  <w:txbxContent>
                    <w:p w:rsidR="00F251B8" w:rsidRPr="001D0246" w:rsidRDefault="00F251B8" w:rsidP="00F251B8">
                      <w:pPr>
                        <w:pStyle w:val="1"/>
                        <w:spacing w:before="120" w:after="120" w:line="240" w:lineRule="auto"/>
                        <w:rPr>
                          <w:sz w:val="24"/>
                          <w:szCs w:val="24"/>
                        </w:rPr>
                      </w:pPr>
                      <w:r w:rsidRPr="001D0246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附件</w:t>
                      </w:r>
                      <w:r w:rsidRPr="001D0246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四</w:t>
                      </w:r>
                      <w:r w:rsidR="00735662" w:rsidRPr="001D0246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1D0246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審核表</w:t>
                      </w:r>
                    </w:p>
                    <w:p w:rsidR="00F251B8" w:rsidRPr="00F251B8" w:rsidRDefault="00F251B8" w:rsidP="00F251B8">
                      <w:pPr>
                        <w:pStyle w:val="1"/>
                        <w:spacing w:before="120" w:after="120" w:line="240" w:lineRule="auto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A02" w:rsidRPr="006D7EC7">
        <w:rPr>
          <w:rFonts w:hint="eastAsia"/>
          <w:kern w:val="0"/>
          <w:sz w:val="32"/>
          <w:szCs w:val="32"/>
          <w:lang w:val="zh-TW"/>
        </w:rPr>
        <w:t>國立高雄科技大學</w:t>
      </w:r>
      <w:r w:rsidR="00F251B8" w:rsidRPr="006D7EC7">
        <w:rPr>
          <w:rFonts w:hint="eastAsia"/>
          <w:sz w:val="32"/>
          <w:szCs w:val="32"/>
        </w:rPr>
        <w:t>檔案應用</w:t>
      </w:r>
      <w:r w:rsidR="00890A02">
        <w:rPr>
          <w:rFonts w:hint="eastAsia"/>
          <w:sz w:val="32"/>
          <w:szCs w:val="32"/>
          <w:lang w:eastAsia="zh-TW"/>
        </w:rPr>
        <w:t>申請</w:t>
      </w:r>
      <w:r w:rsidR="00F251B8" w:rsidRPr="006D7EC7">
        <w:rPr>
          <w:rFonts w:hint="eastAsia"/>
          <w:sz w:val="32"/>
          <w:szCs w:val="32"/>
        </w:rPr>
        <w:t>審核表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96"/>
        <w:gridCol w:w="2551"/>
      </w:tblGrid>
      <w:tr w:rsidR="00890A02" w:rsidRPr="005F67D1" w:rsidTr="00890A02">
        <w:trPr>
          <w:trHeight w:val="1295"/>
        </w:trPr>
        <w:tc>
          <w:tcPr>
            <w:tcW w:w="107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B1F34" w:rsidRPr="00EB1F34" w:rsidRDefault="00EB1F34" w:rsidP="00EB1F34">
            <w:pPr>
              <w:suppressAutoHyphens w:val="0"/>
              <w:spacing w:beforeLines="50" w:before="120" w:afterLines="50" w:after="120"/>
              <w:jc w:val="right"/>
              <w:rPr>
                <w:rFonts w:ascii="標楷體" w:eastAsia="標楷體" w:hAnsi="標楷體"/>
                <w:kern w:val="2"/>
                <w:szCs w:val="22"/>
                <w:lang w:eastAsia="zh-TW"/>
              </w:rPr>
            </w:pPr>
            <w:r w:rsidRPr="00EB1F34">
              <w:rPr>
                <w:rFonts w:ascii="標楷體" w:eastAsia="標楷體" w:hAnsi="標楷體" w:hint="eastAsia"/>
                <w:kern w:val="2"/>
                <w:szCs w:val="22"/>
                <w:lang w:eastAsia="zh-TW"/>
              </w:rPr>
              <w:t xml:space="preserve">收文日期： </w:t>
            </w:r>
            <w:r>
              <w:rPr>
                <w:rFonts w:ascii="標楷體" w:eastAsia="標楷體" w:hAnsi="標楷體" w:hint="eastAsia"/>
                <w:kern w:val="2"/>
                <w:szCs w:val="22"/>
                <w:lang w:eastAsia="zh-TW"/>
              </w:rPr>
              <w:t xml:space="preserve"> </w:t>
            </w:r>
            <w:r w:rsidRPr="00EB1F34">
              <w:rPr>
                <w:rFonts w:ascii="標楷體" w:eastAsia="標楷體" w:hAnsi="標楷體" w:hint="eastAsia"/>
                <w:kern w:val="2"/>
                <w:szCs w:val="22"/>
                <w:lang w:eastAsia="zh-TW"/>
              </w:rPr>
              <w:t>年  月  日</w:t>
            </w:r>
            <w:r>
              <w:rPr>
                <w:rFonts w:ascii="標楷體" w:eastAsia="標楷體" w:hAnsi="標楷體" w:hint="eastAsia"/>
                <w:kern w:val="2"/>
                <w:szCs w:val="22"/>
                <w:lang w:eastAsia="zh-TW"/>
              </w:rPr>
              <w:t xml:space="preserve">    </w:t>
            </w:r>
            <w:r w:rsidRPr="00EB1F34">
              <w:rPr>
                <w:rFonts w:ascii="標楷體" w:eastAsia="標楷體" w:hAnsi="標楷體" w:hint="eastAsia"/>
                <w:kern w:val="2"/>
                <w:szCs w:val="22"/>
                <w:lang w:eastAsia="zh-TW"/>
              </w:rPr>
              <w:t>收文</w:t>
            </w:r>
            <w:r>
              <w:rPr>
                <w:rFonts w:ascii="標楷體" w:eastAsia="標楷體" w:hAnsi="標楷體" w:hint="eastAsia"/>
                <w:kern w:val="2"/>
                <w:szCs w:val="22"/>
                <w:lang w:eastAsia="zh-TW"/>
              </w:rPr>
              <w:t xml:space="preserve">     </w:t>
            </w:r>
            <w:r w:rsidRPr="00EB1F34">
              <w:rPr>
                <w:rFonts w:ascii="標楷體" w:eastAsia="標楷體" w:hAnsi="標楷體" w:hint="eastAsia"/>
                <w:kern w:val="2"/>
                <w:szCs w:val="22"/>
                <w:lang w:eastAsia="zh-TW"/>
              </w:rPr>
              <w:t>字第       號</w:t>
            </w:r>
          </w:p>
          <w:p w:rsidR="00EB1F34" w:rsidRDefault="00AC14E0" w:rsidP="00AC14E0">
            <w:pPr>
              <w:widowControl/>
              <w:suppressAutoHyphens w:val="0"/>
              <w:spacing w:beforeLines="50" w:before="120" w:line="320" w:lineRule="exact"/>
              <w:ind w:firstLineChars="500" w:firstLine="1200"/>
              <w:rPr>
                <w:rFonts w:ascii="標楷體" w:eastAsia="標楷體" w:hAnsi="標楷體" w:cs="Arial Unicode MS"/>
                <w:kern w:val="0"/>
                <w:szCs w:val="36"/>
                <w:lang w:eastAsia="zh-TW"/>
              </w:rPr>
            </w:pPr>
            <w:r w:rsidRPr="00AC14E0">
              <w:rPr>
                <w:rFonts w:ascii="新細明體" w:eastAsia="標楷體" w:hAnsi="新細明體" w:cs="Arial Unicode MS"/>
                <w:kern w:val="0"/>
                <w:szCs w:val="36"/>
                <w:lang w:eastAsia="zh-TW"/>
              </w:rPr>
              <w:t>君申請本校檔案應用</w:t>
            </w:r>
            <w:r w:rsidRPr="00AC14E0">
              <w:rPr>
                <w:rFonts w:ascii="新細明體" w:eastAsia="標楷體" w:hAnsi="新細明體" w:cs="Arial Unicode MS"/>
                <w:kern w:val="0"/>
                <w:szCs w:val="36"/>
                <w:u w:val="single"/>
                <w:lang w:eastAsia="zh-TW"/>
              </w:rPr>
              <w:t xml:space="preserve">    </w:t>
            </w:r>
            <w:proofErr w:type="gramStart"/>
            <w:r w:rsidRPr="00AC14E0">
              <w:rPr>
                <w:rFonts w:ascii="新細明體" w:eastAsia="標楷體" w:hAnsi="新細明體" w:cs="Arial Unicode MS"/>
                <w:kern w:val="0"/>
                <w:szCs w:val="36"/>
                <w:lang w:eastAsia="zh-TW"/>
              </w:rPr>
              <w:t>件係屬貴管</w:t>
            </w:r>
            <w:proofErr w:type="gramEnd"/>
            <w:r w:rsidRPr="00AC14E0">
              <w:rPr>
                <w:rFonts w:ascii="新細明體" w:eastAsia="標楷體" w:hAnsi="新細明體" w:cs="Arial Unicode MS"/>
                <w:kern w:val="0"/>
                <w:szCs w:val="24"/>
                <w:lang w:eastAsia="zh-TW"/>
              </w:rPr>
              <w:t>單位檔案</w:t>
            </w:r>
            <w:r w:rsidRPr="00AC14E0">
              <w:rPr>
                <w:rFonts w:ascii="新細明體" w:eastAsia="標楷體" w:hAnsi="新細明體" w:cs="Arial Unicode MS"/>
                <w:kern w:val="0"/>
                <w:szCs w:val="36"/>
                <w:lang w:eastAsia="zh-TW"/>
              </w:rPr>
              <w:t>，請於</w:t>
            </w:r>
            <w:r>
              <w:rPr>
                <w:rFonts w:ascii="新細明體" w:eastAsia="標楷體" w:hAnsi="新細明體" w:cs="Arial Unicode MS" w:hint="eastAsia"/>
                <w:kern w:val="0"/>
                <w:szCs w:val="36"/>
                <w:lang w:eastAsia="zh-TW"/>
              </w:rPr>
              <w:t>五</w:t>
            </w:r>
            <w:r w:rsidRPr="00AC14E0">
              <w:rPr>
                <w:rFonts w:ascii="標楷體" w:eastAsia="標楷體" w:hAnsi="標楷體" w:cs="Arial Unicode MS"/>
                <w:kern w:val="0"/>
                <w:szCs w:val="24"/>
                <w:lang w:eastAsia="zh-TW"/>
              </w:rPr>
              <w:t>個</w:t>
            </w:r>
            <w:r w:rsidRPr="00AC14E0">
              <w:rPr>
                <w:rFonts w:ascii="新細明體" w:eastAsia="標楷體" w:hAnsi="新細明體" w:cs="Arial Unicode MS"/>
                <w:kern w:val="0"/>
                <w:szCs w:val="24"/>
                <w:lang w:eastAsia="zh-TW"/>
              </w:rPr>
              <w:t>工作</w:t>
            </w:r>
            <w:r w:rsidRPr="00AC14E0">
              <w:rPr>
                <w:rFonts w:ascii="新細明體" w:eastAsia="標楷體" w:hAnsi="新細明體" w:cs="Arial Unicode MS"/>
                <w:kern w:val="0"/>
                <w:szCs w:val="36"/>
                <w:lang w:eastAsia="zh-TW"/>
              </w:rPr>
              <w:t>日內審</w:t>
            </w:r>
            <w:proofErr w:type="gramStart"/>
            <w:r w:rsidRPr="00AC14E0">
              <w:rPr>
                <w:rFonts w:ascii="新細明體" w:eastAsia="標楷體" w:hAnsi="新細明體" w:cs="Arial Unicode MS"/>
                <w:kern w:val="0"/>
                <w:szCs w:val="36"/>
                <w:lang w:eastAsia="zh-TW"/>
              </w:rPr>
              <w:t>畢擲</w:t>
            </w:r>
            <w:r w:rsidRPr="00AC14E0">
              <w:rPr>
                <w:rFonts w:eastAsia="標楷體" w:hAnsi="標楷體" w:cs="Arial Unicode MS"/>
                <w:kern w:val="0"/>
                <w:szCs w:val="24"/>
                <w:lang w:eastAsia="zh-TW"/>
              </w:rPr>
              <w:t>，</w:t>
            </w:r>
            <w:proofErr w:type="gramEnd"/>
            <w:r w:rsidRPr="00AC14E0">
              <w:rPr>
                <w:rFonts w:ascii="新細明體" w:eastAsia="標楷體" w:hAnsi="新細明體" w:cs="Arial Unicode MS"/>
                <w:kern w:val="0"/>
                <w:szCs w:val="24"/>
                <w:lang w:eastAsia="zh-TW"/>
              </w:rPr>
              <w:t>其有</w:t>
            </w:r>
            <w:r w:rsidRPr="00AC14E0">
              <w:rPr>
                <w:rFonts w:ascii="新細明體" w:eastAsia="標楷體" w:hAnsi="新細明體" w:cs="Arial Unicode MS"/>
                <w:bCs/>
                <w:kern w:val="0"/>
                <w:szCs w:val="24"/>
                <w:lang w:eastAsia="zh-TW"/>
              </w:rPr>
              <w:t>暫無法提供應用</w:t>
            </w:r>
            <w:r w:rsidRPr="00AC14E0">
              <w:rPr>
                <w:rFonts w:ascii="新細明體" w:eastAsia="標楷體" w:hAnsi="新細明體" w:cs="Arial Unicode MS"/>
                <w:kern w:val="0"/>
                <w:szCs w:val="24"/>
                <w:lang w:eastAsia="zh-TW"/>
              </w:rPr>
              <w:t>者</w:t>
            </w:r>
            <w:r w:rsidRPr="00AC14E0">
              <w:rPr>
                <w:rFonts w:eastAsia="標楷體" w:hAnsi="標楷體" w:cs="Arial Unicode MS"/>
                <w:kern w:val="0"/>
                <w:szCs w:val="24"/>
                <w:lang w:eastAsia="zh-TW"/>
              </w:rPr>
              <w:t>，應敘明理由，後送回</w:t>
            </w:r>
            <w:r w:rsidRPr="00AC14E0">
              <w:rPr>
                <w:rFonts w:ascii="新細明體" w:eastAsia="標楷體" w:hAnsi="新細明體" w:cs="Arial Unicode MS"/>
                <w:kern w:val="0"/>
                <w:szCs w:val="36"/>
                <w:lang w:eastAsia="zh-TW"/>
              </w:rPr>
              <w:t>本校總務處文書組</w:t>
            </w:r>
            <w:r w:rsidRPr="00AC14E0">
              <w:rPr>
                <w:rFonts w:ascii="標楷體" w:eastAsia="標楷體" w:hAnsi="標楷體" w:cs="Arial Unicode MS"/>
                <w:kern w:val="0"/>
                <w:szCs w:val="36"/>
                <w:lang w:eastAsia="zh-TW"/>
              </w:rPr>
              <w:t>。</w:t>
            </w:r>
          </w:p>
          <w:p w:rsidR="00AC14E0" w:rsidRPr="00AC14E0" w:rsidRDefault="00AC14E0" w:rsidP="00EB1F34">
            <w:pPr>
              <w:widowControl/>
              <w:suppressAutoHyphens w:val="0"/>
              <w:spacing w:beforeLines="100" w:before="240" w:afterLines="100" w:after="240" w:line="20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AC14E0">
              <w:rPr>
                <w:rFonts w:ascii="標楷體" w:eastAsia="標楷體" w:hAnsi="標楷體" w:cs="Arial Unicode MS"/>
                <w:kern w:val="0"/>
                <w:szCs w:val="36"/>
                <w:lang w:eastAsia="zh-TW"/>
              </w:rPr>
              <w:t>此致</w:t>
            </w:r>
            <w:r w:rsidRPr="00AC14E0">
              <w:rPr>
                <w:rFonts w:ascii="標楷體" w:eastAsia="標楷體" w:hAnsi="標楷體" w:cs="Arial Unicode MS"/>
                <w:kern w:val="0"/>
                <w:szCs w:val="36"/>
                <w:u w:val="single"/>
                <w:lang w:eastAsia="zh-TW"/>
              </w:rPr>
              <w:t xml:space="preserve">                       </w:t>
            </w:r>
          </w:p>
        </w:tc>
      </w:tr>
      <w:tr w:rsidR="00941CD8" w:rsidRPr="005F67D1" w:rsidTr="00401D25">
        <w:trPr>
          <w:trHeight w:val="22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□提供應用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應用方式</w:t>
            </w:r>
          </w:p>
        </w:tc>
        <w:tc>
          <w:tcPr>
            <w:tcW w:w="2551" w:type="dxa"/>
            <w:shd w:val="clear" w:color="auto" w:fill="F2F2F2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檔案申請序號：</w:t>
            </w:r>
          </w:p>
        </w:tc>
      </w:tr>
      <w:tr w:rsidR="00941CD8" w:rsidRPr="005F67D1" w:rsidTr="00401D25">
        <w:trPr>
          <w:trHeight w:val="227"/>
        </w:trPr>
        <w:tc>
          <w:tcPr>
            <w:tcW w:w="2127" w:type="dxa"/>
            <w:vMerge/>
            <w:shd w:val="clear" w:color="auto" w:fill="auto"/>
            <w:vAlign w:val="center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6096" w:type="dxa"/>
            <w:shd w:val="clear" w:color="auto" w:fill="auto"/>
          </w:tcPr>
          <w:p w:rsidR="00941CD8" w:rsidRPr="006D7EC7" w:rsidRDefault="00941CD8" w:rsidP="00EB1F34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□可提供複製品供閱</w:t>
            </w:r>
          </w:p>
        </w:tc>
        <w:tc>
          <w:tcPr>
            <w:tcW w:w="2551" w:type="dxa"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10" w:before="24" w:afterLines="10" w:after="24"/>
              <w:rPr>
                <w:rFonts w:ascii="標楷體" w:eastAsia="標楷體" w:hAnsi="標楷體"/>
                <w:szCs w:val="24"/>
              </w:rPr>
            </w:pPr>
          </w:p>
        </w:tc>
      </w:tr>
      <w:tr w:rsidR="00941CD8" w:rsidRPr="005F67D1" w:rsidTr="00401D25">
        <w:trPr>
          <w:trHeight w:val="227"/>
        </w:trPr>
        <w:tc>
          <w:tcPr>
            <w:tcW w:w="2127" w:type="dxa"/>
            <w:vMerge/>
            <w:shd w:val="clear" w:color="auto" w:fill="auto"/>
            <w:vAlign w:val="center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6096" w:type="dxa"/>
            <w:shd w:val="clear" w:color="auto" w:fill="auto"/>
          </w:tcPr>
          <w:p w:rsidR="00941CD8" w:rsidRPr="006D7EC7" w:rsidRDefault="00941CD8" w:rsidP="00EB1F34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□可提供檔案原件供閱</w:t>
            </w:r>
          </w:p>
        </w:tc>
        <w:tc>
          <w:tcPr>
            <w:tcW w:w="2551" w:type="dxa"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10" w:before="24" w:afterLines="10" w:after="24"/>
              <w:rPr>
                <w:rFonts w:ascii="標楷體" w:eastAsia="標楷體" w:hAnsi="標楷體"/>
                <w:szCs w:val="24"/>
              </w:rPr>
            </w:pPr>
          </w:p>
        </w:tc>
      </w:tr>
      <w:tr w:rsidR="00941CD8" w:rsidRPr="005F67D1" w:rsidTr="00401D25">
        <w:trPr>
          <w:trHeight w:val="28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ind w:left="240" w:hangingChars="100" w:hanging="24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</w:t>
            </w:r>
            <w:r w:rsidRPr="00ED39D2">
              <w:rPr>
                <w:rFonts w:ascii="標楷體" w:eastAsia="標楷體" w:hAnsi="標楷體" w:hint="eastAsia"/>
                <w:spacing w:val="-2"/>
                <w:kern w:val="24"/>
                <w:szCs w:val="24"/>
              </w:rPr>
              <w:t>暫無法提供使用</w:t>
            </w:r>
          </w:p>
        </w:tc>
        <w:tc>
          <w:tcPr>
            <w:tcW w:w="6096" w:type="dxa"/>
            <w:shd w:val="clear" w:color="auto" w:fill="F2F2F2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原因如下：</w:t>
            </w:r>
          </w:p>
        </w:tc>
        <w:tc>
          <w:tcPr>
            <w:tcW w:w="2551" w:type="dxa"/>
            <w:shd w:val="clear" w:color="auto" w:fill="F2F2F2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檔案申請序號：</w:t>
            </w:r>
          </w:p>
        </w:tc>
      </w:tr>
      <w:tr w:rsidR="00941CD8" w:rsidRPr="005F67D1" w:rsidTr="00941CD8">
        <w:trPr>
          <w:trHeight w:val="381"/>
        </w:trPr>
        <w:tc>
          <w:tcPr>
            <w:tcW w:w="2127" w:type="dxa"/>
            <w:vMerge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41CD8" w:rsidRPr="006D7EC7" w:rsidRDefault="00941CD8" w:rsidP="00EB1F34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□檔案內容渉及國家機密</w:t>
            </w:r>
          </w:p>
        </w:tc>
        <w:tc>
          <w:tcPr>
            <w:tcW w:w="2551" w:type="dxa"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10" w:before="24" w:afterLines="10" w:after="24"/>
              <w:rPr>
                <w:rFonts w:ascii="標楷體" w:eastAsia="標楷體" w:hAnsi="標楷體"/>
                <w:szCs w:val="24"/>
              </w:rPr>
            </w:pPr>
          </w:p>
        </w:tc>
      </w:tr>
      <w:tr w:rsidR="00941CD8" w:rsidRPr="005F67D1" w:rsidTr="00401D25">
        <w:trPr>
          <w:trHeight w:val="284"/>
        </w:trPr>
        <w:tc>
          <w:tcPr>
            <w:tcW w:w="2127" w:type="dxa"/>
            <w:vMerge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6096" w:type="dxa"/>
            <w:shd w:val="clear" w:color="auto" w:fill="auto"/>
          </w:tcPr>
          <w:p w:rsidR="00941CD8" w:rsidRPr="006D7EC7" w:rsidRDefault="00941CD8" w:rsidP="00EB1F34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□檔案內容渉及個人犯罪資料</w:t>
            </w:r>
          </w:p>
        </w:tc>
        <w:tc>
          <w:tcPr>
            <w:tcW w:w="2551" w:type="dxa"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10" w:before="24" w:afterLines="10" w:after="24"/>
              <w:rPr>
                <w:rFonts w:ascii="標楷體" w:eastAsia="標楷體" w:hAnsi="標楷體"/>
                <w:szCs w:val="24"/>
              </w:rPr>
            </w:pPr>
          </w:p>
        </w:tc>
      </w:tr>
      <w:tr w:rsidR="00941CD8" w:rsidRPr="005F67D1" w:rsidTr="00401D25">
        <w:trPr>
          <w:trHeight w:val="284"/>
        </w:trPr>
        <w:tc>
          <w:tcPr>
            <w:tcW w:w="2127" w:type="dxa"/>
            <w:vMerge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6096" w:type="dxa"/>
            <w:shd w:val="clear" w:color="auto" w:fill="auto"/>
          </w:tcPr>
          <w:p w:rsidR="00941CD8" w:rsidRPr="006D7EC7" w:rsidRDefault="00941CD8" w:rsidP="00EB1F34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□檔案內容渉及工商秘密</w:t>
            </w:r>
          </w:p>
        </w:tc>
        <w:tc>
          <w:tcPr>
            <w:tcW w:w="2551" w:type="dxa"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10" w:before="24" w:afterLines="10" w:after="24"/>
              <w:rPr>
                <w:rFonts w:ascii="標楷體" w:eastAsia="標楷體" w:hAnsi="標楷體"/>
                <w:szCs w:val="24"/>
              </w:rPr>
            </w:pPr>
          </w:p>
        </w:tc>
      </w:tr>
      <w:tr w:rsidR="00941CD8" w:rsidRPr="005F67D1" w:rsidTr="00401D25">
        <w:trPr>
          <w:trHeight w:val="284"/>
        </w:trPr>
        <w:tc>
          <w:tcPr>
            <w:tcW w:w="2127" w:type="dxa"/>
            <w:vMerge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6096" w:type="dxa"/>
            <w:shd w:val="clear" w:color="auto" w:fill="auto"/>
          </w:tcPr>
          <w:p w:rsidR="00941CD8" w:rsidRPr="006D7EC7" w:rsidRDefault="00941CD8" w:rsidP="00EB1F34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□檔案內容渉及學識技能檢定及資格審查</w:t>
            </w:r>
          </w:p>
        </w:tc>
        <w:tc>
          <w:tcPr>
            <w:tcW w:w="2551" w:type="dxa"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10" w:before="24" w:afterLines="10" w:after="24"/>
              <w:rPr>
                <w:rFonts w:ascii="標楷體" w:eastAsia="標楷體" w:hAnsi="標楷體"/>
                <w:szCs w:val="24"/>
              </w:rPr>
            </w:pPr>
          </w:p>
        </w:tc>
      </w:tr>
      <w:tr w:rsidR="00941CD8" w:rsidRPr="005F67D1" w:rsidTr="00401D25">
        <w:trPr>
          <w:trHeight w:val="284"/>
        </w:trPr>
        <w:tc>
          <w:tcPr>
            <w:tcW w:w="2127" w:type="dxa"/>
            <w:vMerge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6096" w:type="dxa"/>
            <w:shd w:val="clear" w:color="auto" w:fill="auto"/>
          </w:tcPr>
          <w:p w:rsidR="00941CD8" w:rsidRPr="006D7EC7" w:rsidRDefault="00941CD8" w:rsidP="00EB1F34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□檔案內容渉及人事及薪資資料</w:t>
            </w:r>
          </w:p>
        </w:tc>
        <w:tc>
          <w:tcPr>
            <w:tcW w:w="2551" w:type="dxa"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10" w:before="24" w:afterLines="10" w:after="24"/>
              <w:rPr>
                <w:rFonts w:ascii="標楷體" w:eastAsia="標楷體" w:hAnsi="標楷體"/>
                <w:szCs w:val="24"/>
              </w:rPr>
            </w:pPr>
          </w:p>
        </w:tc>
      </w:tr>
      <w:tr w:rsidR="00941CD8" w:rsidRPr="005F67D1" w:rsidTr="00401D25">
        <w:trPr>
          <w:trHeight w:val="284"/>
        </w:trPr>
        <w:tc>
          <w:tcPr>
            <w:tcW w:w="2127" w:type="dxa"/>
            <w:vMerge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6096" w:type="dxa"/>
            <w:shd w:val="clear" w:color="auto" w:fill="auto"/>
          </w:tcPr>
          <w:p w:rsidR="00941CD8" w:rsidRPr="006D7EC7" w:rsidRDefault="00941CD8" w:rsidP="00EB1F34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□依法令或契約有保密之義務</w:t>
            </w:r>
          </w:p>
        </w:tc>
        <w:tc>
          <w:tcPr>
            <w:tcW w:w="2551" w:type="dxa"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10" w:before="24" w:afterLines="10" w:after="24"/>
              <w:rPr>
                <w:rFonts w:ascii="標楷體" w:eastAsia="標楷體" w:hAnsi="標楷體"/>
                <w:szCs w:val="24"/>
              </w:rPr>
            </w:pPr>
          </w:p>
        </w:tc>
      </w:tr>
      <w:tr w:rsidR="00941CD8" w:rsidRPr="005F67D1" w:rsidTr="00401D25">
        <w:trPr>
          <w:trHeight w:val="284"/>
        </w:trPr>
        <w:tc>
          <w:tcPr>
            <w:tcW w:w="2127" w:type="dxa"/>
            <w:vMerge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6096" w:type="dxa"/>
            <w:shd w:val="clear" w:color="auto" w:fill="auto"/>
          </w:tcPr>
          <w:p w:rsidR="00941CD8" w:rsidRPr="006D7EC7" w:rsidRDefault="00941CD8" w:rsidP="00EB1F34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□有侵害公共利益或第三人正當權益之虞</w:t>
            </w:r>
          </w:p>
        </w:tc>
        <w:tc>
          <w:tcPr>
            <w:tcW w:w="2551" w:type="dxa"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10" w:before="24" w:afterLines="10" w:after="24"/>
              <w:rPr>
                <w:rFonts w:ascii="標楷體" w:eastAsia="標楷體" w:hAnsi="標楷體"/>
                <w:szCs w:val="24"/>
              </w:rPr>
            </w:pPr>
          </w:p>
        </w:tc>
      </w:tr>
      <w:tr w:rsidR="00941CD8" w:rsidRPr="005F67D1" w:rsidTr="00401D25">
        <w:trPr>
          <w:trHeight w:val="284"/>
        </w:trPr>
        <w:tc>
          <w:tcPr>
            <w:tcW w:w="2127" w:type="dxa"/>
            <w:vMerge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6096" w:type="dxa"/>
            <w:shd w:val="clear" w:color="auto" w:fill="auto"/>
          </w:tcPr>
          <w:p w:rsidR="00941CD8" w:rsidRPr="006D7EC7" w:rsidRDefault="00941CD8" w:rsidP="00EB1F34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D7EC7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  <w:tc>
          <w:tcPr>
            <w:tcW w:w="2551" w:type="dxa"/>
            <w:shd w:val="clear" w:color="auto" w:fill="auto"/>
          </w:tcPr>
          <w:p w:rsidR="00941CD8" w:rsidRPr="006D7EC7" w:rsidRDefault="00941CD8" w:rsidP="00401D25">
            <w:pPr>
              <w:snapToGrid w:val="0"/>
              <w:spacing w:beforeLines="10" w:before="24" w:afterLines="10" w:after="24"/>
              <w:rPr>
                <w:rFonts w:ascii="標楷體" w:eastAsia="標楷體" w:hAnsi="標楷體"/>
                <w:szCs w:val="24"/>
              </w:rPr>
            </w:pPr>
          </w:p>
        </w:tc>
      </w:tr>
      <w:tr w:rsidR="00941CD8" w:rsidRPr="005F67D1" w:rsidTr="00401D25">
        <w:tc>
          <w:tcPr>
            <w:tcW w:w="10774" w:type="dxa"/>
            <w:gridSpan w:val="3"/>
            <w:shd w:val="clear" w:color="auto" w:fill="auto"/>
          </w:tcPr>
          <w:p w:rsidR="00941CD8" w:rsidRDefault="00941CD8" w:rsidP="00401D25">
            <w:pPr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AC14E0" w:rsidRPr="00A033E9" w:rsidRDefault="00AC14E0" w:rsidP="00401D25">
            <w:pPr>
              <w:snapToGrid w:val="0"/>
              <w:rPr>
                <w:rFonts w:ascii="標楷體" w:eastAsia="標楷體" w:hAnsi="標楷體"/>
                <w:szCs w:val="24"/>
                <w:lang w:eastAsia="zh-TW"/>
              </w:rPr>
            </w:pPr>
            <w:r w:rsidRPr="00AC14E0">
              <w:rPr>
                <w:rFonts w:ascii="標楷體" w:eastAsia="標楷體" w:hAnsi="標楷體"/>
                <w:szCs w:val="24"/>
              </w:rPr>
              <w:t>審核結</w:t>
            </w:r>
            <w:r w:rsidRPr="00A033E9">
              <w:rPr>
                <w:rFonts w:ascii="標楷體" w:eastAsia="標楷體" w:hAnsi="標楷體"/>
                <w:szCs w:val="24"/>
              </w:rPr>
              <w:t xml:space="preserve">果：如申請表之審核欄，同意提供應用 </w:t>
            </w:r>
            <w:r w:rsidRPr="00A033E9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</w:t>
            </w:r>
            <w:r w:rsidR="003010FD" w:rsidRPr="00A033E9">
              <w:rPr>
                <w:rFonts w:ascii="標楷體" w:eastAsia="標楷體" w:hAnsi="標楷體" w:hint="eastAsia"/>
                <w:szCs w:val="24"/>
                <w:lang w:eastAsia="zh-TW"/>
              </w:rPr>
              <w:t>案/</w:t>
            </w:r>
            <w:r w:rsidRPr="00A033E9">
              <w:rPr>
                <w:rFonts w:ascii="標楷體" w:eastAsia="標楷體" w:hAnsi="標楷體"/>
                <w:szCs w:val="24"/>
              </w:rPr>
              <w:t xml:space="preserve">件。 </w:t>
            </w:r>
          </w:p>
          <w:p w:rsidR="00EB1F34" w:rsidRPr="00A033E9" w:rsidRDefault="00AC14E0" w:rsidP="00401D25">
            <w:pPr>
              <w:snapToGrid w:val="0"/>
              <w:rPr>
                <w:rFonts w:ascii="標楷體" w:eastAsia="標楷體" w:hAnsi="標楷體"/>
                <w:szCs w:val="24"/>
                <w:lang w:eastAsia="zh-TW"/>
              </w:rPr>
            </w:pPr>
            <w:r w:rsidRPr="00A033E9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   </w:t>
            </w:r>
          </w:p>
          <w:p w:rsidR="00EB1F34" w:rsidRPr="00A033E9" w:rsidRDefault="00EB1F34" w:rsidP="00401D25">
            <w:pPr>
              <w:snapToGrid w:val="0"/>
              <w:rPr>
                <w:rFonts w:ascii="標楷體" w:eastAsia="標楷體" w:hAnsi="標楷體"/>
                <w:szCs w:val="24"/>
                <w:lang w:eastAsia="zh-TW"/>
              </w:rPr>
            </w:pPr>
            <w:r w:rsidRPr="00A033E9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   </w:t>
            </w:r>
            <w:r w:rsidR="00AC14E0" w:rsidRPr="00A033E9">
              <w:rPr>
                <w:rFonts w:ascii="標楷體" w:eastAsia="標楷體" w:hAnsi="標楷體"/>
                <w:szCs w:val="24"/>
              </w:rPr>
              <w:t xml:space="preserve">暫無法提供應用 </w:t>
            </w:r>
            <w:r w:rsidR="00AC14E0" w:rsidRPr="00A033E9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</w:t>
            </w:r>
            <w:r w:rsidR="003010FD" w:rsidRPr="00A033E9">
              <w:rPr>
                <w:rFonts w:ascii="標楷體" w:eastAsia="標楷體" w:hAnsi="標楷體" w:hint="eastAsia"/>
                <w:szCs w:val="24"/>
                <w:lang w:eastAsia="zh-TW"/>
              </w:rPr>
              <w:t>案/</w:t>
            </w:r>
            <w:r w:rsidR="00AC14E0" w:rsidRPr="00A033E9">
              <w:rPr>
                <w:rFonts w:ascii="標楷體" w:eastAsia="標楷體" w:hAnsi="標楷體"/>
                <w:szCs w:val="24"/>
              </w:rPr>
              <w:t>件。</w:t>
            </w:r>
          </w:p>
          <w:p w:rsidR="00AC14E0" w:rsidRPr="00A033E9" w:rsidRDefault="00AC14E0" w:rsidP="00401D25">
            <w:pPr>
              <w:snapToGrid w:val="0"/>
              <w:rPr>
                <w:rFonts w:ascii="標楷體" w:eastAsia="標楷體" w:hAnsi="標楷體"/>
                <w:szCs w:val="24"/>
                <w:lang w:eastAsia="zh-TW"/>
              </w:rPr>
            </w:pPr>
            <w:r w:rsidRPr="00A033E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41CD8" w:rsidRPr="00A033E9" w:rsidRDefault="00AC14E0" w:rsidP="00401D25">
            <w:pPr>
              <w:snapToGrid w:val="0"/>
              <w:rPr>
                <w:rFonts w:ascii="標楷體" w:eastAsia="標楷體" w:hAnsi="標楷體"/>
                <w:strike/>
                <w:szCs w:val="24"/>
              </w:rPr>
            </w:pPr>
            <w:r w:rsidRPr="00A033E9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   </w:t>
            </w:r>
          </w:p>
          <w:p w:rsidR="007E004B" w:rsidRPr="00A033E9" w:rsidRDefault="007E004B" w:rsidP="00401D25">
            <w:pPr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941CD8" w:rsidRPr="00A033E9" w:rsidRDefault="00941CD8" w:rsidP="00401D25">
            <w:pPr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941CD8" w:rsidRPr="00A033E9" w:rsidRDefault="00AC14E0" w:rsidP="007E3665">
            <w:pPr>
              <w:snapToGrid w:val="0"/>
              <w:rPr>
                <w:rFonts w:ascii="標楷體" w:eastAsia="標楷體" w:hAnsi="標楷體"/>
                <w:szCs w:val="24"/>
                <w:lang w:eastAsia="zh-TW"/>
              </w:rPr>
            </w:pPr>
            <w:r w:rsidRPr="00A033E9">
              <w:rPr>
                <w:rFonts w:ascii="標楷體" w:eastAsia="標楷體" w:hAnsi="標楷體"/>
                <w:szCs w:val="24"/>
              </w:rPr>
              <w:t>承辦人：</w:t>
            </w:r>
            <w:r w:rsidRPr="00A033E9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    </w:t>
            </w:r>
            <w:r w:rsidRPr="00A033E9">
              <w:rPr>
                <w:rFonts w:ascii="標楷體" w:eastAsia="標楷體" w:hAnsi="標楷體"/>
                <w:szCs w:val="24"/>
              </w:rPr>
              <w:t xml:space="preserve">組長： </w:t>
            </w:r>
            <w:r w:rsidRPr="00A033E9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   單位</w:t>
            </w:r>
            <w:r w:rsidRPr="00A033E9">
              <w:rPr>
                <w:rFonts w:ascii="標楷體" w:eastAsia="標楷體" w:hAnsi="標楷體"/>
                <w:szCs w:val="24"/>
              </w:rPr>
              <w:t>主管：</w:t>
            </w:r>
            <w:r w:rsidRPr="00A033E9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    </w:t>
            </w:r>
            <w:r w:rsidRPr="00A033E9">
              <w:rPr>
                <w:rFonts w:ascii="標楷體" w:eastAsia="標楷體" w:hAnsi="標楷體"/>
                <w:szCs w:val="24"/>
              </w:rPr>
              <w:t xml:space="preserve"> </w:t>
            </w:r>
            <w:r w:rsidR="007E3665" w:rsidRPr="00A033E9">
              <w:rPr>
                <w:rFonts w:ascii="標楷體" w:eastAsia="標楷體" w:hAnsi="標楷體" w:hint="eastAsia"/>
                <w:szCs w:val="24"/>
                <w:lang w:eastAsia="zh-TW"/>
              </w:rPr>
              <w:t>校長或</w:t>
            </w:r>
            <w:r w:rsidR="0052707F" w:rsidRPr="00A033E9">
              <w:rPr>
                <w:rFonts w:ascii="標楷體" w:eastAsia="標楷體" w:hAnsi="標楷體" w:hint="eastAsia"/>
                <w:szCs w:val="24"/>
                <w:lang w:eastAsia="zh-TW"/>
              </w:rPr>
              <w:t>授權主管</w:t>
            </w:r>
            <w:r w:rsidRPr="00A033E9">
              <w:rPr>
                <w:rFonts w:ascii="標楷體" w:eastAsia="標楷體" w:hAnsi="標楷體"/>
                <w:szCs w:val="24"/>
              </w:rPr>
              <w:t>：</w:t>
            </w:r>
          </w:p>
          <w:p w:rsidR="007E3665" w:rsidRDefault="007E3665" w:rsidP="007E3665">
            <w:pPr>
              <w:snapToGrid w:val="0"/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7E3665" w:rsidRPr="007E3665" w:rsidRDefault="007E3665" w:rsidP="007E3665">
            <w:pPr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F251B8" w:rsidRPr="00F251B8" w:rsidRDefault="00F251B8" w:rsidP="00941CD8">
      <w:pPr>
        <w:pStyle w:val="ac"/>
        <w:spacing w:beforeLines="50" w:before="120"/>
        <w:ind w:left="0" w:firstLine="0"/>
        <w:rPr>
          <w:spacing w:val="-2"/>
          <w:kern w:val="24"/>
          <w:sz w:val="24"/>
          <w:szCs w:val="24"/>
        </w:rPr>
      </w:pPr>
      <w:r w:rsidRPr="00F251B8">
        <w:rPr>
          <w:rFonts w:hint="eastAsia"/>
          <w:spacing w:val="-2"/>
          <w:kern w:val="24"/>
          <w:sz w:val="24"/>
          <w:szCs w:val="24"/>
        </w:rPr>
        <w:t>(</w:t>
      </w:r>
      <w:r w:rsidR="00941CD8" w:rsidRPr="00F251B8">
        <w:rPr>
          <w:rFonts w:hint="eastAsia"/>
          <w:spacing w:val="-2"/>
          <w:kern w:val="24"/>
          <w:sz w:val="24"/>
          <w:szCs w:val="24"/>
        </w:rPr>
        <w:t>本</w:t>
      </w:r>
      <w:r w:rsidR="00941CD8">
        <w:rPr>
          <w:rFonts w:hint="eastAsia"/>
          <w:spacing w:val="-2"/>
          <w:kern w:val="24"/>
          <w:sz w:val="24"/>
          <w:szCs w:val="24"/>
          <w:lang w:eastAsia="zh-TW"/>
        </w:rPr>
        <w:t>單一式</w:t>
      </w:r>
      <w:r w:rsidR="00941CD8" w:rsidRPr="00F251B8">
        <w:rPr>
          <w:rFonts w:hint="eastAsia"/>
          <w:spacing w:val="-2"/>
          <w:kern w:val="24"/>
          <w:sz w:val="24"/>
          <w:szCs w:val="24"/>
        </w:rPr>
        <w:t>三聯</w:t>
      </w:r>
      <w:r w:rsidR="00941CD8">
        <w:rPr>
          <w:rFonts w:hint="eastAsia"/>
          <w:spacing w:val="-2"/>
          <w:kern w:val="24"/>
          <w:sz w:val="24"/>
          <w:szCs w:val="24"/>
          <w:lang w:eastAsia="zh-TW"/>
        </w:rPr>
        <w:t xml:space="preserve">      </w:t>
      </w:r>
      <w:proofErr w:type="gramStart"/>
      <w:r w:rsidR="00941CD8" w:rsidRPr="00F251B8">
        <w:rPr>
          <w:rFonts w:hint="eastAsia"/>
          <w:spacing w:val="-2"/>
          <w:kern w:val="24"/>
          <w:sz w:val="24"/>
          <w:szCs w:val="24"/>
        </w:rPr>
        <w:t>甲聯</w:t>
      </w:r>
      <w:proofErr w:type="gramEnd"/>
      <w:r w:rsidR="00941CD8" w:rsidRPr="00941CD8">
        <w:rPr>
          <w:rFonts w:hint="eastAsia"/>
          <w:spacing w:val="-2"/>
          <w:kern w:val="24"/>
          <w:sz w:val="24"/>
          <w:szCs w:val="24"/>
        </w:rPr>
        <w:t>：</w:t>
      </w:r>
      <w:proofErr w:type="gramStart"/>
      <w:r w:rsidR="00941CD8">
        <w:rPr>
          <w:rFonts w:hint="eastAsia"/>
          <w:spacing w:val="-2"/>
          <w:kern w:val="24"/>
          <w:sz w:val="24"/>
          <w:szCs w:val="24"/>
        </w:rPr>
        <w:t>隨文存檔</w:t>
      </w:r>
      <w:proofErr w:type="gramEnd"/>
      <w:r w:rsidR="00941CD8" w:rsidRPr="00941CD8">
        <w:rPr>
          <w:rFonts w:hint="eastAsia"/>
          <w:spacing w:val="-2"/>
          <w:kern w:val="24"/>
          <w:sz w:val="24"/>
          <w:szCs w:val="24"/>
        </w:rPr>
        <w:t xml:space="preserve">  </w:t>
      </w:r>
      <w:r w:rsidR="00941CD8">
        <w:rPr>
          <w:rFonts w:hint="eastAsia"/>
          <w:spacing w:val="-2"/>
          <w:kern w:val="24"/>
          <w:sz w:val="24"/>
          <w:szCs w:val="24"/>
          <w:lang w:eastAsia="zh-TW"/>
        </w:rPr>
        <w:t xml:space="preserve"> </w:t>
      </w:r>
      <w:r w:rsidR="00941CD8" w:rsidRPr="00941CD8">
        <w:rPr>
          <w:rFonts w:hint="eastAsia"/>
          <w:spacing w:val="-2"/>
          <w:kern w:val="24"/>
          <w:sz w:val="24"/>
          <w:szCs w:val="24"/>
        </w:rPr>
        <w:t xml:space="preserve"> </w:t>
      </w:r>
      <w:r w:rsidR="00941CD8">
        <w:rPr>
          <w:rFonts w:hint="eastAsia"/>
          <w:spacing w:val="-2"/>
          <w:kern w:val="24"/>
          <w:sz w:val="24"/>
          <w:szCs w:val="24"/>
          <w:lang w:eastAsia="zh-TW"/>
        </w:rPr>
        <w:t xml:space="preserve"> </w:t>
      </w:r>
      <w:r w:rsidR="00941CD8" w:rsidRPr="00941CD8">
        <w:rPr>
          <w:rFonts w:hint="eastAsia"/>
          <w:spacing w:val="-2"/>
          <w:kern w:val="24"/>
          <w:sz w:val="24"/>
          <w:szCs w:val="24"/>
        </w:rPr>
        <w:t xml:space="preserve"> </w:t>
      </w:r>
      <w:proofErr w:type="gramStart"/>
      <w:r w:rsidR="00941CD8" w:rsidRPr="00F251B8">
        <w:rPr>
          <w:rFonts w:hint="eastAsia"/>
          <w:spacing w:val="-2"/>
          <w:kern w:val="24"/>
          <w:sz w:val="24"/>
          <w:szCs w:val="24"/>
        </w:rPr>
        <w:t>乙聯</w:t>
      </w:r>
      <w:proofErr w:type="gramEnd"/>
      <w:r w:rsidR="00941CD8" w:rsidRPr="00941CD8">
        <w:rPr>
          <w:rFonts w:hint="eastAsia"/>
          <w:spacing w:val="-2"/>
          <w:kern w:val="24"/>
          <w:sz w:val="24"/>
          <w:szCs w:val="24"/>
        </w:rPr>
        <w:t>：</w:t>
      </w:r>
      <w:proofErr w:type="gramStart"/>
      <w:r w:rsidR="00941CD8">
        <w:rPr>
          <w:rFonts w:hint="eastAsia"/>
          <w:spacing w:val="-2"/>
          <w:kern w:val="24"/>
          <w:sz w:val="24"/>
          <w:szCs w:val="24"/>
        </w:rPr>
        <w:t>檔管人員</w:t>
      </w:r>
      <w:proofErr w:type="gramEnd"/>
      <w:r w:rsidR="00941CD8">
        <w:rPr>
          <w:rFonts w:hint="eastAsia"/>
          <w:spacing w:val="-2"/>
          <w:kern w:val="24"/>
          <w:sz w:val="24"/>
          <w:szCs w:val="24"/>
        </w:rPr>
        <w:t>存查</w:t>
      </w:r>
      <w:r w:rsidR="00941CD8" w:rsidRPr="00941CD8">
        <w:rPr>
          <w:rFonts w:hint="eastAsia"/>
          <w:spacing w:val="-2"/>
          <w:kern w:val="24"/>
          <w:sz w:val="24"/>
          <w:szCs w:val="24"/>
        </w:rPr>
        <w:t xml:space="preserve"> </w:t>
      </w:r>
      <w:r w:rsidR="00941CD8">
        <w:rPr>
          <w:rFonts w:hint="eastAsia"/>
          <w:spacing w:val="-2"/>
          <w:kern w:val="24"/>
          <w:sz w:val="24"/>
          <w:szCs w:val="24"/>
          <w:lang w:eastAsia="zh-TW"/>
        </w:rPr>
        <w:t xml:space="preserve"> </w:t>
      </w:r>
      <w:r w:rsidR="00941CD8" w:rsidRPr="00941CD8">
        <w:rPr>
          <w:rFonts w:hint="eastAsia"/>
          <w:spacing w:val="-2"/>
          <w:kern w:val="24"/>
          <w:sz w:val="24"/>
          <w:szCs w:val="24"/>
        </w:rPr>
        <w:t xml:space="preserve"> </w:t>
      </w:r>
      <w:r w:rsidR="00941CD8">
        <w:rPr>
          <w:rFonts w:hint="eastAsia"/>
          <w:spacing w:val="-2"/>
          <w:kern w:val="24"/>
          <w:sz w:val="24"/>
          <w:szCs w:val="24"/>
          <w:lang w:eastAsia="zh-TW"/>
        </w:rPr>
        <w:t xml:space="preserve"> </w:t>
      </w:r>
      <w:r w:rsidR="00941CD8" w:rsidRPr="00941CD8">
        <w:rPr>
          <w:rFonts w:hint="eastAsia"/>
          <w:spacing w:val="-2"/>
          <w:kern w:val="24"/>
          <w:sz w:val="24"/>
          <w:szCs w:val="24"/>
        </w:rPr>
        <w:t xml:space="preserve"> </w:t>
      </w:r>
      <w:r w:rsidR="00941CD8">
        <w:rPr>
          <w:rFonts w:hint="eastAsia"/>
          <w:spacing w:val="-2"/>
          <w:kern w:val="24"/>
          <w:sz w:val="24"/>
          <w:szCs w:val="24"/>
          <w:lang w:eastAsia="zh-TW"/>
        </w:rPr>
        <w:t xml:space="preserve"> </w:t>
      </w:r>
      <w:r w:rsidR="00941CD8" w:rsidRPr="00941CD8">
        <w:rPr>
          <w:rFonts w:hint="eastAsia"/>
          <w:spacing w:val="-2"/>
          <w:kern w:val="24"/>
          <w:sz w:val="24"/>
          <w:szCs w:val="24"/>
        </w:rPr>
        <w:t xml:space="preserve"> </w:t>
      </w:r>
      <w:proofErr w:type="gramStart"/>
      <w:r w:rsidR="00941CD8" w:rsidRPr="00F251B8">
        <w:rPr>
          <w:rFonts w:hint="eastAsia"/>
          <w:spacing w:val="-2"/>
          <w:kern w:val="24"/>
          <w:sz w:val="24"/>
          <w:szCs w:val="24"/>
        </w:rPr>
        <w:t>丙聯</w:t>
      </w:r>
      <w:proofErr w:type="gramEnd"/>
      <w:r w:rsidR="00941CD8" w:rsidRPr="00941CD8">
        <w:rPr>
          <w:rFonts w:hint="eastAsia"/>
          <w:spacing w:val="-2"/>
          <w:kern w:val="24"/>
          <w:sz w:val="24"/>
          <w:szCs w:val="24"/>
        </w:rPr>
        <w:t>：</w:t>
      </w:r>
      <w:r w:rsidR="00941CD8" w:rsidRPr="00941CD8">
        <w:rPr>
          <w:rFonts w:hint="eastAsia"/>
          <w:bCs/>
          <w:kern w:val="20"/>
          <w:sz w:val="24"/>
          <w:szCs w:val="24"/>
          <w:lang w:eastAsia="zh-TW"/>
        </w:rPr>
        <w:t>業務單位</w:t>
      </w:r>
      <w:r w:rsidR="00941CD8">
        <w:rPr>
          <w:rFonts w:hint="eastAsia"/>
          <w:spacing w:val="-2"/>
          <w:kern w:val="24"/>
          <w:sz w:val="24"/>
          <w:szCs w:val="24"/>
        </w:rPr>
        <w:t>存查</w:t>
      </w:r>
      <w:r w:rsidRPr="00F251B8">
        <w:rPr>
          <w:rFonts w:hint="eastAsia"/>
          <w:spacing w:val="-2"/>
          <w:kern w:val="24"/>
          <w:sz w:val="24"/>
          <w:szCs w:val="24"/>
        </w:rPr>
        <w:t>)</w:t>
      </w:r>
    </w:p>
    <w:p w:rsidR="00F251B8" w:rsidRPr="00F251B8" w:rsidRDefault="00F251B8" w:rsidP="00322E51">
      <w:pPr>
        <w:pStyle w:val="ac"/>
        <w:ind w:left="572"/>
        <w:rPr>
          <w:sz w:val="32"/>
          <w:szCs w:val="24"/>
          <w:lang w:eastAsia="zh-TW"/>
        </w:rPr>
        <w:sectPr w:rsidR="00F251B8" w:rsidRPr="00F251B8" w:rsidSect="007E3665">
          <w:footerReference w:type="default" r:id="rId8"/>
          <w:footnotePr>
            <w:pos w:val="beneathText"/>
          </w:footnotePr>
          <w:pgSz w:w="11906" w:h="16838"/>
          <w:pgMar w:top="907" w:right="1021" w:bottom="907" w:left="1021" w:header="720" w:footer="284" w:gutter="0"/>
          <w:cols w:space="720"/>
          <w:docGrid w:linePitch="332"/>
        </w:sectPr>
      </w:pPr>
    </w:p>
    <w:p w:rsidR="0052707F" w:rsidRDefault="008E6267" w:rsidP="00EC119C">
      <w:pPr>
        <w:pStyle w:val="ac"/>
        <w:spacing w:beforeLines="50" w:before="120" w:afterLines="50" w:after="120"/>
        <w:ind w:left="572"/>
        <w:jc w:val="center"/>
        <w:rPr>
          <w:color w:val="FF0000"/>
          <w:sz w:val="32"/>
          <w:szCs w:val="32"/>
          <w:u w:val="single"/>
          <w:lang w:eastAsia="zh-TW"/>
        </w:rPr>
      </w:pPr>
      <w:r>
        <w:rPr>
          <w:rFonts w:hint="eastAsia"/>
          <w:noProof/>
          <w:color w:val="FF0000"/>
          <w:sz w:val="32"/>
          <w:szCs w:val="32"/>
          <w:u w:val="single"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-309245</wp:posOffset>
                </wp:positionV>
                <wp:extent cx="929005" cy="314325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051" w:rsidRPr="00A033E9" w:rsidRDefault="00294051" w:rsidP="0029405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A033E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審核</w:t>
                            </w:r>
                            <w:r w:rsidRPr="00A033E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lang w:eastAsia="zh-TW"/>
                              </w:rPr>
                              <w:t>表</w:t>
                            </w:r>
                            <w:r w:rsidRPr="00A033E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449.1pt;margin-top:-24.35pt;width:73.1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6DKgIAAFcEAAAOAAAAZHJzL2Uyb0RvYy54bWysVNuO2yAQfa/Uf0C8N3acZLux4qy22aaq&#10;tL1Iu/0AjHGMCgwFEjv9+g44m00v6kNVPyAGhjNnzsx4dTNoRQ7CeQmmotNJTokwHBppdhX98rh9&#10;dU2JD8w0TIERFT0KT2/WL1+seluKAjpQjXAEQYwve1vRLgRbZpnnndDMT8AKg5ctOM0Cmm6XNY71&#10;iK5VVuT5VdaDa6wDLrzH07vxkq4TftsKHj61rReBqIoit5BWl9Y6rtl6xcqdY7aT/ESD/QMLzaTB&#10;oGeoOxYY2Tv5G5SW3IGHNkw46AzaVnKRcsBspvkv2Tx0zIqUC4rj7Vkm//9g+cfDZ0dkU9ErSgzT&#10;WKJHMQTyBgYyK6I8vfUlej1Y9AsDnmOZU6re3gP/6omBTcfMTtw6B30nWIP0pvFldvF0xPERpO4/&#10;QINx2D5AAhpap6N2qAZBdCzT8VyayIXj4bJY5vmCEo5Xs+l8VixSBFY+PbbOh3cCNImbijqsfAJn&#10;h3sfIhlWPrnEWB6UbLZSqWS4Xb1RjhwYdsk2fSf0n9yUIT0yWWDsv0Pk6fsThJYB211JXdHrsxMr&#10;o2pvTZOaMTCpxj1SVuYkY1Ru1DAM9ZAKlhSIEtfQHFFXB2N34zTipgP3nZIeO7ui/tueOUGJem+w&#10;NsvpfB5HIRnzxesCDXd5U1/eMMMRqqKBknG7CeP47K2Tuw4jjd1g4Bbr2cqk9TOrE33s3lSC06TF&#10;8bi0k9fz/2D9AwAA//8DAFBLAwQUAAYACAAAACEAluKm1d8AAAAJAQAADwAAAGRycy9kb3ducmV2&#10;LnhtbEyPwU7DMBBE70j8g7VIXFDrUEKbhjgVQgLRG7QVXN14m0TE62C7afh7tic4rmb05m2xGm0n&#10;BvShdaTgdpqAQKqcaalWsNs+TzIQIWoyunOECn4wwKq8vCh0btyJ3nHYxFowhEKuFTQx9rmUoWrQ&#10;6jB1PRJnB+etjnz6WhqvTwy3nZwlyVxa3RIvNLrHpwarr83RKsjS1+EzrO/ePqr5oVvGm8Xw8u2V&#10;ur4aHx9ARBzjXxnO+qwOJTvt3ZFMEB0zltmMqwomabYAcW4kaXoPYs8ZyLKQ/z8ofwEAAP//AwBQ&#10;SwECLQAUAAYACAAAACEAtoM4kv4AAADhAQAAEwAAAAAAAAAAAAAAAAAAAAAAW0NvbnRlbnRfVHlw&#10;ZXNdLnhtbFBLAQItABQABgAIAAAAIQA4/SH/1gAAAJQBAAALAAAAAAAAAAAAAAAAAC8BAABfcmVs&#10;cy8ucmVsc1BLAQItABQABgAIAAAAIQDw/n6DKgIAAFcEAAAOAAAAAAAAAAAAAAAAAC4CAABkcnMv&#10;ZTJvRG9jLnhtbFBLAQItABQABgAIAAAAIQCW4qbV3wAAAAkBAAAPAAAAAAAAAAAAAAAAAIQEAABk&#10;cnMvZG93bnJldi54bWxQSwUGAAAAAAQABADzAAAAkAUAAAAA&#10;">
                <v:textbox>
                  <w:txbxContent>
                    <w:p w:rsidR="00294051" w:rsidRPr="00A033E9" w:rsidRDefault="00294051" w:rsidP="00294051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</w:pPr>
                      <w:r w:rsidRPr="00A033E9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審核</w:t>
                      </w:r>
                      <w:r w:rsidRPr="00A033E9">
                        <w:rPr>
                          <w:rFonts w:ascii="標楷體" w:eastAsia="標楷體" w:hAnsi="標楷體" w:hint="eastAsia"/>
                          <w:b/>
                          <w:sz w:val="20"/>
                          <w:lang w:eastAsia="zh-TW"/>
                        </w:rPr>
                        <w:t>表</w:t>
                      </w:r>
                      <w:r w:rsidRPr="00A033E9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EC119C" w:rsidRPr="00A033E9" w:rsidRDefault="00EC119C" w:rsidP="00EC119C">
      <w:pPr>
        <w:pStyle w:val="ac"/>
        <w:spacing w:beforeLines="50" w:before="120" w:afterLines="50" w:after="120"/>
        <w:ind w:left="572"/>
        <w:jc w:val="center"/>
        <w:rPr>
          <w:sz w:val="32"/>
          <w:szCs w:val="32"/>
          <w:lang w:eastAsia="zh-TW"/>
        </w:rPr>
      </w:pPr>
      <w:r w:rsidRPr="00A033E9">
        <w:rPr>
          <w:rFonts w:hint="eastAsia"/>
          <w:sz w:val="32"/>
          <w:szCs w:val="32"/>
          <w:u w:val="single"/>
          <w:lang w:eastAsia="zh-TW"/>
        </w:rPr>
        <w:t xml:space="preserve">                     </w:t>
      </w:r>
      <w:r w:rsidRPr="00A033E9">
        <w:rPr>
          <w:rFonts w:hint="eastAsia"/>
          <w:sz w:val="32"/>
          <w:szCs w:val="32"/>
          <w:lang w:eastAsia="zh-TW"/>
        </w:rPr>
        <w:t>申請案</w:t>
      </w:r>
    </w:p>
    <w:p w:rsidR="00EC119C" w:rsidRPr="00A033E9" w:rsidRDefault="00EC119C" w:rsidP="0052707F">
      <w:pPr>
        <w:pStyle w:val="ac"/>
        <w:spacing w:beforeLines="100" w:before="240" w:afterLines="100" w:after="240"/>
        <w:ind w:left="572"/>
        <w:jc w:val="center"/>
        <w:rPr>
          <w:sz w:val="32"/>
          <w:szCs w:val="32"/>
          <w:lang w:eastAsia="zh-TW"/>
        </w:rPr>
      </w:pPr>
      <w:r w:rsidRPr="00A033E9">
        <w:rPr>
          <w:rFonts w:hint="eastAsia"/>
          <w:kern w:val="0"/>
          <w:sz w:val="32"/>
          <w:szCs w:val="32"/>
          <w:lang w:val="zh-TW"/>
        </w:rPr>
        <w:t>國立高雄科技大學</w:t>
      </w:r>
      <w:r w:rsidRPr="00A033E9">
        <w:rPr>
          <w:rFonts w:hint="eastAsia"/>
          <w:sz w:val="32"/>
          <w:szCs w:val="32"/>
        </w:rPr>
        <w:t>檔案應用</w:t>
      </w:r>
      <w:r w:rsidRPr="00A033E9">
        <w:rPr>
          <w:rFonts w:hint="eastAsia"/>
          <w:sz w:val="32"/>
          <w:szCs w:val="32"/>
          <w:lang w:eastAsia="zh-TW"/>
        </w:rPr>
        <w:t>准駁清單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1559"/>
        <w:gridCol w:w="1985"/>
        <w:gridCol w:w="1842"/>
        <w:gridCol w:w="1701"/>
        <w:gridCol w:w="1276"/>
      </w:tblGrid>
      <w:tr w:rsidR="00515188" w:rsidRPr="00A033E9" w:rsidTr="0050325C">
        <w:tc>
          <w:tcPr>
            <w:tcW w:w="710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  <w:r w:rsidRPr="00A033E9">
              <w:rPr>
                <w:rFonts w:cs="標楷體" w:hint="eastAsia"/>
                <w:sz w:val="24"/>
                <w:szCs w:val="24"/>
                <w:lang w:val="en-US" w:eastAsia="zh-TW"/>
              </w:rPr>
              <w:t>序號</w:t>
            </w: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  <w:r w:rsidRPr="00A033E9">
              <w:rPr>
                <w:rFonts w:cs="標楷體" w:hint="eastAsia"/>
                <w:sz w:val="24"/>
                <w:szCs w:val="24"/>
                <w:lang w:val="en-US" w:eastAsia="zh-TW"/>
              </w:rPr>
              <w:t>檔號</w:t>
            </w:r>
          </w:p>
        </w:tc>
        <w:tc>
          <w:tcPr>
            <w:tcW w:w="1559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  <w:proofErr w:type="gramStart"/>
            <w:r w:rsidRPr="00A033E9">
              <w:rPr>
                <w:rFonts w:cs="標楷體" w:hint="eastAsia"/>
                <w:sz w:val="24"/>
                <w:szCs w:val="24"/>
                <w:lang w:val="en-US" w:eastAsia="zh-TW"/>
              </w:rPr>
              <w:t>案名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  <w:r w:rsidRPr="00A033E9">
              <w:rPr>
                <w:rFonts w:cs="標楷體" w:hint="eastAsia"/>
                <w:sz w:val="24"/>
                <w:szCs w:val="24"/>
                <w:lang w:val="en-US" w:eastAsia="zh-TW"/>
              </w:rPr>
              <w:t>案由</w:t>
            </w:r>
          </w:p>
        </w:tc>
        <w:tc>
          <w:tcPr>
            <w:tcW w:w="1842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  <w:r w:rsidRPr="00A033E9">
              <w:rPr>
                <w:rFonts w:cs="標楷體" w:hint="eastAsia"/>
                <w:sz w:val="24"/>
                <w:szCs w:val="24"/>
                <w:lang w:val="en-US" w:eastAsia="zh-TW"/>
              </w:rPr>
              <w:t>准駁決定</w:t>
            </w: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  <w:r w:rsidRPr="00A033E9">
              <w:rPr>
                <w:rFonts w:cs="標楷體" w:hint="eastAsia"/>
                <w:sz w:val="24"/>
                <w:szCs w:val="24"/>
                <w:lang w:val="en-US" w:eastAsia="zh-TW"/>
              </w:rPr>
              <w:t>提供數量</w:t>
            </w:r>
          </w:p>
        </w:tc>
        <w:tc>
          <w:tcPr>
            <w:tcW w:w="1276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  <w:r w:rsidRPr="00A033E9">
              <w:rPr>
                <w:rFonts w:cs="標楷體" w:hint="eastAsia"/>
                <w:sz w:val="24"/>
                <w:szCs w:val="24"/>
                <w:lang w:val="en-US" w:eastAsia="zh-TW"/>
              </w:rPr>
              <w:t>備註</w:t>
            </w:r>
          </w:p>
        </w:tc>
      </w:tr>
      <w:tr w:rsidR="00515188" w:rsidRPr="00A033E9" w:rsidTr="0052707F">
        <w:trPr>
          <w:trHeight w:hRule="exact" w:val="1876"/>
        </w:trPr>
        <w:tc>
          <w:tcPr>
            <w:tcW w:w="710" w:type="dxa"/>
            <w:shd w:val="clear" w:color="auto" w:fill="auto"/>
          </w:tcPr>
          <w:p w:rsidR="00EC119C" w:rsidRPr="00A033E9" w:rsidRDefault="00372C18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  <w:r w:rsidRPr="00A033E9">
              <w:rPr>
                <w:rFonts w:cs="標楷體" w:hint="eastAsia"/>
                <w:szCs w:val="28"/>
                <w:lang w:val="en-US" w:eastAsia="zh-TW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559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842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276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</w:tr>
      <w:tr w:rsidR="00515188" w:rsidRPr="00A033E9" w:rsidTr="0052707F">
        <w:trPr>
          <w:trHeight w:hRule="exact" w:val="1832"/>
        </w:trPr>
        <w:tc>
          <w:tcPr>
            <w:tcW w:w="710" w:type="dxa"/>
            <w:shd w:val="clear" w:color="auto" w:fill="auto"/>
          </w:tcPr>
          <w:p w:rsidR="00EC119C" w:rsidRPr="00A033E9" w:rsidRDefault="00372C18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  <w:r w:rsidRPr="00A033E9">
              <w:rPr>
                <w:rFonts w:cs="標楷體" w:hint="eastAsia"/>
                <w:szCs w:val="28"/>
                <w:lang w:val="en-US" w:eastAsia="zh-TW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559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842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276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</w:tr>
      <w:tr w:rsidR="00515188" w:rsidRPr="00A033E9" w:rsidTr="0052707F">
        <w:trPr>
          <w:trHeight w:hRule="exact" w:val="1844"/>
        </w:trPr>
        <w:tc>
          <w:tcPr>
            <w:tcW w:w="710" w:type="dxa"/>
            <w:shd w:val="clear" w:color="auto" w:fill="auto"/>
          </w:tcPr>
          <w:p w:rsidR="00EC119C" w:rsidRPr="00A033E9" w:rsidRDefault="00372C18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  <w:r w:rsidRPr="00A033E9">
              <w:rPr>
                <w:rFonts w:cs="標楷體" w:hint="eastAsia"/>
                <w:szCs w:val="28"/>
                <w:lang w:val="en-US" w:eastAsia="zh-TW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559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842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276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</w:tr>
      <w:tr w:rsidR="00515188" w:rsidRPr="00A033E9" w:rsidTr="0052707F">
        <w:trPr>
          <w:trHeight w:hRule="exact" w:val="1828"/>
        </w:trPr>
        <w:tc>
          <w:tcPr>
            <w:tcW w:w="710" w:type="dxa"/>
            <w:shd w:val="clear" w:color="auto" w:fill="auto"/>
          </w:tcPr>
          <w:p w:rsidR="00EC119C" w:rsidRPr="00A033E9" w:rsidRDefault="00372C18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  <w:r w:rsidRPr="00A033E9">
              <w:rPr>
                <w:rFonts w:cs="標楷體" w:hint="eastAsia"/>
                <w:szCs w:val="28"/>
                <w:lang w:val="en-US" w:eastAsia="zh-TW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559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842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276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</w:tr>
      <w:tr w:rsidR="00515188" w:rsidRPr="00A033E9" w:rsidTr="0052707F">
        <w:trPr>
          <w:trHeight w:hRule="exact" w:val="1854"/>
        </w:trPr>
        <w:tc>
          <w:tcPr>
            <w:tcW w:w="710" w:type="dxa"/>
            <w:shd w:val="clear" w:color="auto" w:fill="auto"/>
          </w:tcPr>
          <w:p w:rsidR="00EC119C" w:rsidRPr="00A033E9" w:rsidRDefault="00372C18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  <w:r w:rsidRPr="00A033E9">
              <w:rPr>
                <w:rFonts w:cs="標楷體" w:hint="eastAsia"/>
                <w:szCs w:val="28"/>
                <w:lang w:val="en-US" w:eastAsia="zh-TW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559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842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701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  <w:tc>
          <w:tcPr>
            <w:tcW w:w="1276" w:type="dxa"/>
            <w:shd w:val="clear" w:color="auto" w:fill="auto"/>
          </w:tcPr>
          <w:p w:rsidR="00EC119C" w:rsidRPr="00A033E9" w:rsidRDefault="00EC119C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</w:p>
        </w:tc>
      </w:tr>
      <w:tr w:rsidR="00515188" w:rsidRPr="00A033E9" w:rsidTr="0052707F">
        <w:trPr>
          <w:trHeight w:hRule="exact" w:val="2264"/>
        </w:trPr>
        <w:tc>
          <w:tcPr>
            <w:tcW w:w="3970" w:type="dxa"/>
            <w:gridSpan w:val="3"/>
            <w:shd w:val="clear" w:color="auto" w:fill="auto"/>
          </w:tcPr>
          <w:p w:rsidR="003332ED" w:rsidRPr="00A033E9" w:rsidRDefault="003332ED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Cs w:val="28"/>
                <w:lang w:val="en-US" w:eastAsia="zh-TW"/>
              </w:rPr>
            </w:pPr>
            <w:r w:rsidRPr="00A033E9">
              <w:rPr>
                <w:rFonts w:cs="標楷體" w:hint="eastAsia"/>
                <w:szCs w:val="28"/>
                <w:lang w:val="en-US" w:eastAsia="zh-TW"/>
              </w:rPr>
              <w:t>總計</w:t>
            </w:r>
          </w:p>
        </w:tc>
        <w:tc>
          <w:tcPr>
            <w:tcW w:w="1985" w:type="dxa"/>
            <w:shd w:val="clear" w:color="auto" w:fill="auto"/>
          </w:tcPr>
          <w:p w:rsidR="003332ED" w:rsidRPr="00A033E9" w:rsidRDefault="003332ED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  <w:r w:rsidRPr="00A033E9">
              <w:rPr>
                <w:rFonts w:cs="標楷體" w:hint="eastAsia"/>
                <w:sz w:val="24"/>
                <w:szCs w:val="24"/>
                <w:lang w:val="en-US" w:eastAsia="zh-TW"/>
              </w:rPr>
              <w:t>申請○案又○件</w:t>
            </w:r>
          </w:p>
          <w:p w:rsidR="003332ED" w:rsidRPr="00A033E9" w:rsidRDefault="003332ED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  <w:r w:rsidRPr="00A033E9">
              <w:rPr>
                <w:rFonts w:cs="標楷體" w:hint="eastAsia"/>
                <w:sz w:val="24"/>
                <w:szCs w:val="24"/>
                <w:lang w:val="en-US" w:eastAsia="zh-TW"/>
              </w:rPr>
              <w:t>提供○案又○件</w:t>
            </w:r>
          </w:p>
          <w:p w:rsidR="003332ED" w:rsidRPr="00A033E9" w:rsidRDefault="003332ED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3332ED" w:rsidRPr="00A033E9" w:rsidRDefault="003332ED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  <w:r w:rsidRPr="00A033E9">
              <w:rPr>
                <w:rFonts w:cs="標楷體" w:hint="eastAsia"/>
                <w:sz w:val="24"/>
                <w:szCs w:val="24"/>
                <w:lang w:val="en-US" w:eastAsia="zh-TW"/>
              </w:rPr>
              <w:t>提供檔案影像○○頁</w:t>
            </w:r>
          </w:p>
        </w:tc>
        <w:tc>
          <w:tcPr>
            <w:tcW w:w="1276" w:type="dxa"/>
            <w:shd w:val="clear" w:color="auto" w:fill="auto"/>
          </w:tcPr>
          <w:p w:rsidR="003332ED" w:rsidRPr="00A033E9" w:rsidRDefault="003332ED" w:rsidP="0050325C">
            <w:pPr>
              <w:pStyle w:val="ac"/>
              <w:spacing w:beforeLines="50" w:before="120" w:afterLines="50" w:after="120"/>
              <w:ind w:left="0" w:firstLine="0"/>
              <w:jc w:val="center"/>
              <w:rPr>
                <w:rFonts w:cs="標楷體"/>
                <w:sz w:val="24"/>
                <w:szCs w:val="24"/>
                <w:lang w:val="en-US" w:eastAsia="zh-TW"/>
              </w:rPr>
            </w:pPr>
          </w:p>
        </w:tc>
      </w:tr>
    </w:tbl>
    <w:p w:rsidR="00322E51" w:rsidRPr="0080093E" w:rsidRDefault="00735662" w:rsidP="00EC0433">
      <w:pPr>
        <w:rPr>
          <w:rFonts w:ascii="標楷體" w:eastAsia="標楷體" w:hAnsi="標楷體"/>
          <w:b/>
          <w:bCs/>
        </w:rPr>
      </w:pPr>
      <w:bookmarkStart w:id="0" w:name="_GoBack"/>
      <w:bookmarkEnd w:id="0"/>
      <w:r>
        <w:rPr>
          <w:lang w:eastAsia="zh-TW"/>
        </w:rPr>
        <w:br w:type="page"/>
      </w:r>
      <w:r w:rsidR="00322E51" w:rsidRPr="0080093E">
        <w:rPr>
          <w:rFonts w:ascii="標楷體" w:eastAsia="標楷體" w:hAnsi="標楷體"/>
          <w:b/>
          <w:bCs/>
        </w:rPr>
        <w:lastRenderedPageBreak/>
        <w:t>⊙檔案法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第十八條　檔案有下列情形之一者，各機關得拒絕前條之申請：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一、有關國家機密者。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二、有關犯罪資料者。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三、有關工商秘密者。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四、有關學識技能檢定及資格審查之資料者。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五、有關人事及薪資資料者。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六、依法令或契約有保密之義務者。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七、其他為維護公共利益或第三人之正當權益者。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rPr>
          <w:rFonts w:ascii="標楷體" w:eastAsia="標楷體" w:hAnsi="標楷體"/>
          <w:b/>
          <w:bCs/>
        </w:rPr>
      </w:pPr>
      <w:r w:rsidRPr="0080093E">
        <w:rPr>
          <w:rFonts w:ascii="標楷體" w:eastAsia="標楷體" w:hAnsi="標楷體"/>
          <w:b/>
          <w:bCs/>
        </w:rPr>
        <w:t>⊙行政程序法</w:t>
      </w:r>
    </w:p>
    <w:p w:rsidR="00322E51" w:rsidRPr="0080093E" w:rsidRDefault="00322E51" w:rsidP="0080093E">
      <w:pPr>
        <w:pStyle w:val="HTML"/>
        <w:adjustRightInd w:val="0"/>
        <w:snapToGrid w:val="0"/>
        <w:spacing w:line="340" w:lineRule="exact"/>
        <w:rPr>
          <w:rFonts w:ascii="標楷體" w:eastAsia="標楷體" w:hAnsi="標楷體"/>
          <w:color w:val="auto"/>
          <w:sz w:val="24"/>
          <w:szCs w:val="24"/>
        </w:rPr>
      </w:pPr>
      <w:r w:rsidRPr="0080093E">
        <w:rPr>
          <w:rFonts w:ascii="標楷體" w:eastAsia="標楷體" w:hAnsi="標楷體"/>
          <w:color w:val="auto"/>
          <w:sz w:val="24"/>
          <w:szCs w:val="24"/>
        </w:rPr>
        <w:t>第四十六條（申請閱覽卷宗） 當事人或利害關係人得向行政機關申請閱覽、抄寫、複印或攝影有關資料或卷宗。但以主張或維護其法律上利益有必要者為限。</w:t>
      </w:r>
    </w:p>
    <w:p w:rsidR="00322E51" w:rsidRPr="0080093E" w:rsidRDefault="00322E51" w:rsidP="0080093E">
      <w:pPr>
        <w:pStyle w:val="HTML"/>
        <w:adjustRightInd w:val="0"/>
        <w:snapToGrid w:val="0"/>
        <w:spacing w:line="340" w:lineRule="exact"/>
        <w:jc w:val="both"/>
        <w:rPr>
          <w:rFonts w:ascii="標楷體" w:eastAsia="標楷體" w:hAnsi="標楷體"/>
          <w:color w:val="auto"/>
          <w:sz w:val="24"/>
          <w:szCs w:val="24"/>
        </w:rPr>
      </w:pPr>
      <w:r w:rsidRPr="0080093E">
        <w:rPr>
          <w:rFonts w:ascii="標楷體" w:eastAsia="標楷體" w:hAnsi="標楷體"/>
          <w:color w:val="auto"/>
          <w:sz w:val="24"/>
          <w:szCs w:val="24"/>
        </w:rPr>
        <w:t>行政機關對前項之申請，除有下列情形之一者外，不得拒絕：</w:t>
      </w:r>
    </w:p>
    <w:p w:rsidR="00322E51" w:rsidRPr="0080093E" w:rsidRDefault="00322E51" w:rsidP="0080093E">
      <w:pPr>
        <w:pStyle w:val="HTML"/>
        <w:adjustRightInd w:val="0"/>
        <w:snapToGrid w:val="0"/>
        <w:spacing w:line="340" w:lineRule="exact"/>
        <w:jc w:val="both"/>
        <w:rPr>
          <w:rFonts w:ascii="標楷體" w:eastAsia="標楷體" w:hAnsi="標楷體"/>
          <w:color w:val="auto"/>
          <w:sz w:val="24"/>
          <w:szCs w:val="24"/>
        </w:rPr>
      </w:pPr>
      <w:r w:rsidRPr="0080093E">
        <w:rPr>
          <w:rFonts w:ascii="標楷體" w:eastAsia="標楷體" w:hAnsi="標楷體"/>
          <w:color w:val="auto"/>
          <w:sz w:val="24"/>
          <w:szCs w:val="24"/>
        </w:rPr>
        <w:t>一、行政決定前之擬稿或其他準備作業文件。</w:t>
      </w:r>
    </w:p>
    <w:p w:rsidR="00322E51" w:rsidRPr="0080093E" w:rsidRDefault="00322E51" w:rsidP="0080093E">
      <w:pPr>
        <w:pStyle w:val="HTML"/>
        <w:adjustRightInd w:val="0"/>
        <w:snapToGrid w:val="0"/>
        <w:spacing w:line="340" w:lineRule="exact"/>
        <w:rPr>
          <w:rFonts w:ascii="標楷體" w:eastAsia="標楷體" w:hAnsi="標楷體"/>
          <w:color w:val="auto"/>
          <w:sz w:val="24"/>
          <w:szCs w:val="24"/>
        </w:rPr>
      </w:pPr>
      <w:r w:rsidRPr="0080093E">
        <w:rPr>
          <w:rFonts w:ascii="標楷體" w:eastAsia="標楷體" w:hAnsi="標楷體"/>
          <w:color w:val="auto"/>
          <w:sz w:val="24"/>
          <w:szCs w:val="24"/>
        </w:rPr>
        <w:t>二、涉及國防、軍事、外交及一般公務機密，依法規規定有保密之必要者。</w:t>
      </w:r>
    </w:p>
    <w:p w:rsidR="00322E51" w:rsidRPr="0080093E" w:rsidRDefault="00322E51" w:rsidP="0080093E">
      <w:pPr>
        <w:adjustRightInd w:val="0"/>
        <w:snapToGrid w:val="0"/>
        <w:spacing w:line="340" w:lineRule="exact"/>
        <w:rPr>
          <w:rFonts w:ascii="標楷體" w:eastAsia="標楷體" w:hAnsi="標楷體"/>
          <w:szCs w:val="24"/>
        </w:rPr>
      </w:pPr>
      <w:r w:rsidRPr="0080093E">
        <w:rPr>
          <w:rFonts w:ascii="標楷體" w:eastAsia="標楷體" w:hAnsi="標楷體"/>
          <w:szCs w:val="24"/>
        </w:rPr>
        <w:t>三、涉及個人隱私、職業秘密、營業秘密，依法規規定有保密之必要者。</w:t>
      </w:r>
    </w:p>
    <w:p w:rsidR="00322E51" w:rsidRPr="0080093E" w:rsidRDefault="00322E51" w:rsidP="0080093E">
      <w:pPr>
        <w:pStyle w:val="HTML"/>
        <w:adjustRightInd w:val="0"/>
        <w:snapToGrid w:val="0"/>
        <w:spacing w:line="340" w:lineRule="exact"/>
        <w:rPr>
          <w:rFonts w:ascii="標楷體" w:eastAsia="標楷體" w:hAnsi="標楷體"/>
          <w:color w:val="auto"/>
          <w:sz w:val="24"/>
          <w:szCs w:val="24"/>
        </w:rPr>
      </w:pPr>
      <w:r w:rsidRPr="0080093E">
        <w:rPr>
          <w:rFonts w:ascii="標楷體" w:eastAsia="標楷體" w:hAnsi="標楷體"/>
          <w:color w:val="auto"/>
          <w:sz w:val="24"/>
          <w:szCs w:val="24"/>
        </w:rPr>
        <w:t>四、有侵害第三人權利之虞者。</w:t>
      </w:r>
    </w:p>
    <w:p w:rsidR="00322E51" w:rsidRPr="0080093E" w:rsidRDefault="00322E51" w:rsidP="0080093E">
      <w:pPr>
        <w:pStyle w:val="HTML"/>
        <w:adjustRightInd w:val="0"/>
        <w:snapToGrid w:val="0"/>
        <w:spacing w:line="340" w:lineRule="exact"/>
        <w:rPr>
          <w:rFonts w:ascii="標楷體" w:eastAsia="標楷體" w:hAnsi="標楷體"/>
          <w:color w:val="auto"/>
          <w:sz w:val="24"/>
          <w:szCs w:val="24"/>
        </w:rPr>
      </w:pPr>
      <w:r w:rsidRPr="0080093E">
        <w:rPr>
          <w:rFonts w:ascii="標楷體" w:eastAsia="標楷體" w:hAnsi="標楷體"/>
          <w:color w:val="auto"/>
          <w:sz w:val="24"/>
          <w:szCs w:val="24"/>
        </w:rPr>
        <w:t>五、有嚴重妨礙有關社會治安、公共安全或其他公共利益之職務正常進行之虞者。</w:t>
      </w:r>
    </w:p>
    <w:p w:rsidR="00322E51" w:rsidRPr="0080093E" w:rsidRDefault="00322E51" w:rsidP="00ED39D2">
      <w:pPr>
        <w:pStyle w:val="HTML"/>
        <w:adjustRightInd w:val="0"/>
        <w:snapToGrid w:val="0"/>
        <w:spacing w:line="340" w:lineRule="exact"/>
        <w:rPr>
          <w:rFonts w:ascii="標楷體" w:eastAsia="標楷體" w:hAnsi="標楷體"/>
          <w:color w:val="auto"/>
          <w:sz w:val="24"/>
          <w:szCs w:val="24"/>
        </w:rPr>
      </w:pPr>
      <w:r w:rsidRPr="0080093E">
        <w:rPr>
          <w:rFonts w:ascii="標楷體" w:eastAsia="標楷體" w:hAnsi="標楷體"/>
          <w:color w:val="auto"/>
          <w:sz w:val="24"/>
          <w:szCs w:val="24"/>
        </w:rPr>
        <w:t>前項第二款及第三款無保密必要之部分，仍應准許閱覽。</w:t>
      </w:r>
    </w:p>
    <w:p w:rsidR="00322E51" w:rsidRPr="0080093E" w:rsidRDefault="00322E51" w:rsidP="00ED39D2">
      <w:pPr>
        <w:pStyle w:val="HTML"/>
        <w:adjustRightInd w:val="0"/>
        <w:snapToGrid w:val="0"/>
        <w:spacing w:line="340" w:lineRule="exact"/>
        <w:rPr>
          <w:rFonts w:ascii="標楷體" w:eastAsia="標楷體" w:hAnsi="標楷體"/>
          <w:color w:val="auto"/>
          <w:sz w:val="24"/>
          <w:szCs w:val="24"/>
        </w:rPr>
      </w:pPr>
      <w:r w:rsidRPr="0080093E">
        <w:rPr>
          <w:rFonts w:ascii="標楷體" w:eastAsia="標楷體" w:hAnsi="標楷體"/>
          <w:color w:val="auto"/>
          <w:sz w:val="24"/>
          <w:szCs w:val="24"/>
        </w:rPr>
        <w:t>當事人就第一項資料或卷宗內容關於自身之記載有錯誤者，得檢具事實證明，請求相關機關更正。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rPr>
          <w:rFonts w:ascii="標楷體" w:eastAsia="標楷體" w:hAnsi="標楷體"/>
          <w:b/>
          <w:bCs/>
        </w:rPr>
      </w:pPr>
      <w:r w:rsidRPr="0080093E">
        <w:rPr>
          <w:rFonts w:ascii="標楷體" w:eastAsia="標楷體" w:hAnsi="標楷體"/>
          <w:b/>
          <w:bCs/>
        </w:rPr>
        <w:t>⊙政府資訊公開法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ind w:left="240" w:hangingChars="100" w:hanging="240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第 18 條  政府資訊屬於下列各款情形之一者，應限制公開或不予提供之：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ind w:left="240" w:hangingChars="100" w:hanging="240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一、經依法核定為國家機密或其他法律、法規命令規定應秘密事項或限制、禁止公開者。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ind w:leftChars="8" w:left="499" w:hangingChars="200" w:hanging="480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二、公開或提供有礙犯罪之偵查、追訴、執行或足以妨害刑事被告受公正之裁判或有危害他人生命、身體、自由、財產者。</w:t>
      </w:r>
    </w:p>
    <w:p w:rsidR="00E55897" w:rsidRPr="0080093E" w:rsidRDefault="00322E51" w:rsidP="0080093E">
      <w:pPr>
        <w:pStyle w:val="af3"/>
        <w:adjustRightInd w:val="0"/>
        <w:snapToGrid w:val="0"/>
        <w:spacing w:line="340" w:lineRule="exact"/>
        <w:ind w:leftChars="8" w:left="499" w:hangingChars="200" w:hanging="480"/>
        <w:rPr>
          <w:rFonts w:ascii="標楷體" w:eastAsia="標楷體" w:hAnsi="標楷體"/>
          <w:lang w:eastAsia="zh-TW"/>
        </w:rPr>
      </w:pPr>
      <w:r w:rsidRPr="0080093E">
        <w:rPr>
          <w:rFonts w:ascii="標楷體" w:eastAsia="標楷體" w:hAnsi="標楷體"/>
        </w:rPr>
        <w:t>三、政府機關作成意思決定前，內部單位之擬稿或其他準備作業。但對公益有必要者，得公開或提供之。</w:t>
      </w:r>
    </w:p>
    <w:p w:rsidR="00E55897" w:rsidRPr="0080093E" w:rsidRDefault="00322E51" w:rsidP="0080093E">
      <w:pPr>
        <w:pStyle w:val="af3"/>
        <w:adjustRightInd w:val="0"/>
        <w:snapToGrid w:val="0"/>
        <w:spacing w:line="340" w:lineRule="exact"/>
        <w:ind w:leftChars="8" w:left="499" w:hangingChars="200" w:hanging="480"/>
        <w:rPr>
          <w:rFonts w:ascii="標楷體" w:eastAsia="標楷體" w:hAnsi="標楷體"/>
          <w:lang w:eastAsia="zh-TW"/>
        </w:rPr>
      </w:pPr>
      <w:r w:rsidRPr="0080093E">
        <w:rPr>
          <w:rFonts w:ascii="標楷體" w:eastAsia="標楷體" w:hAnsi="標楷體"/>
        </w:rPr>
        <w:t>四、政府機關為實施監督、管理、檢 (調) 查、取締等業務，而取得或製作監督、管理、檢 (調) 查、取締對象 之相關資料，其公開或提供將對實施目的造成困難或妨害者。</w:t>
      </w:r>
    </w:p>
    <w:p w:rsidR="00E55897" w:rsidRPr="0080093E" w:rsidRDefault="00322E51" w:rsidP="0080093E">
      <w:pPr>
        <w:pStyle w:val="af3"/>
        <w:adjustRightInd w:val="0"/>
        <w:snapToGrid w:val="0"/>
        <w:spacing w:line="340" w:lineRule="exact"/>
        <w:ind w:leftChars="8" w:left="499" w:hangingChars="200" w:hanging="480"/>
        <w:rPr>
          <w:rFonts w:ascii="標楷體" w:eastAsia="標楷體" w:hAnsi="標楷體"/>
          <w:lang w:eastAsia="zh-TW"/>
        </w:rPr>
      </w:pPr>
      <w:r w:rsidRPr="0080093E">
        <w:rPr>
          <w:rFonts w:ascii="標楷體" w:eastAsia="標楷體" w:hAnsi="標楷體"/>
        </w:rPr>
        <w:t>五、有關專門知識、技能或資格所為之考試、檢定或鑑定等有關資料，其公開或提供將影響其公正效率之執行者。</w:t>
      </w:r>
    </w:p>
    <w:p w:rsidR="0080093E" w:rsidRPr="0080093E" w:rsidRDefault="00322E51" w:rsidP="0080093E">
      <w:pPr>
        <w:pStyle w:val="af3"/>
        <w:adjustRightInd w:val="0"/>
        <w:snapToGrid w:val="0"/>
        <w:spacing w:line="340" w:lineRule="exact"/>
        <w:ind w:leftChars="8" w:left="499" w:hangingChars="200" w:hanging="480"/>
        <w:rPr>
          <w:rFonts w:ascii="標楷體" w:eastAsia="標楷體" w:hAnsi="標楷體"/>
          <w:lang w:eastAsia="zh-TW"/>
        </w:rPr>
      </w:pPr>
      <w:r w:rsidRPr="0080093E">
        <w:rPr>
          <w:rFonts w:ascii="標楷體" w:eastAsia="標楷體" w:hAnsi="標楷體"/>
        </w:rPr>
        <w:t>六、公開或提供有侵害個人隱私、職業上秘密或著作權人之公開發表權者。但對公益有必要或為保護人民生命、身體、健康有必要或經當事人同意者，不在此限。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ind w:leftChars="8" w:left="499" w:hangingChars="200" w:hanging="480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七、個人、法人或團體營業上秘密或經營事業有關之資訊，其公開或提供有侵害該個人、法人或團體之權利、競爭地位或其他正當利益者。但對公益有必要或為保護人民生命、身體、健康有必要或經當事人同意者，不在此限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八、為保存文化資產必須特別管理，而公開或提供有滅失或減損其價值之虞者。</w:t>
      </w:r>
    </w:p>
    <w:p w:rsidR="00322E51" w:rsidRPr="0080093E" w:rsidRDefault="00322E51" w:rsidP="0080093E">
      <w:pPr>
        <w:pStyle w:val="af3"/>
        <w:adjustRightInd w:val="0"/>
        <w:snapToGrid w:val="0"/>
        <w:spacing w:line="340" w:lineRule="exact"/>
        <w:ind w:leftChars="8" w:left="499" w:hangingChars="200" w:hanging="480"/>
        <w:rPr>
          <w:rFonts w:ascii="標楷體" w:eastAsia="標楷體" w:hAnsi="標楷體"/>
        </w:rPr>
      </w:pPr>
      <w:r w:rsidRPr="0080093E">
        <w:rPr>
          <w:rFonts w:ascii="標楷體" w:eastAsia="標楷體" w:hAnsi="標楷體"/>
        </w:rPr>
        <w:t>九、公營事業機構經營之有關資料，其公開或提供將妨害其經營上之正當利益者。但對公益有必要者，得公開或提供之。</w:t>
      </w:r>
    </w:p>
    <w:p w:rsidR="00322E51" w:rsidRPr="005F67D1" w:rsidRDefault="00322E51" w:rsidP="0080093E">
      <w:pPr>
        <w:pStyle w:val="af3"/>
        <w:adjustRightInd w:val="0"/>
        <w:snapToGrid w:val="0"/>
        <w:spacing w:line="340" w:lineRule="exact"/>
        <w:ind w:firstLineChars="200" w:firstLine="480"/>
        <w:rPr>
          <w:sz w:val="32"/>
        </w:rPr>
      </w:pPr>
      <w:r w:rsidRPr="0080093E">
        <w:rPr>
          <w:rFonts w:ascii="標楷體" w:eastAsia="標楷體" w:hAnsi="標楷體"/>
        </w:rPr>
        <w:lastRenderedPageBreak/>
        <w:t>政府資訊含有前項各款限制公開或不予提供之事項者，應僅就其他部分公開或提供之。</w:t>
      </w:r>
      <w:r w:rsidRPr="0080093E">
        <w:rPr>
          <w:rFonts w:ascii="標楷體" w:eastAsia="標楷體" w:hAnsi="標楷體"/>
        </w:rPr>
        <w:br/>
      </w:r>
      <w:r w:rsidRPr="0080093E">
        <w:rPr>
          <w:rFonts w:ascii="標楷體" w:eastAsia="標楷體" w:hAnsi="標楷體"/>
          <w:b/>
          <w:bCs/>
        </w:rPr>
        <w:t>⊙申請人不服本校審核決定者，得自本審核通知書送達翌日起30日內，繕具訴願書向教育部提起訴願。</w:t>
      </w:r>
    </w:p>
    <w:p w:rsidR="003256E6" w:rsidRPr="003256E6" w:rsidRDefault="003256E6" w:rsidP="003256E6">
      <w:pPr>
        <w:tabs>
          <w:tab w:val="left" w:pos="4410"/>
        </w:tabs>
        <w:rPr>
          <w:lang w:eastAsia="zh-TW"/>
        </w:rPr>
      </w:pPr>
    </w:p>
    <w:sectPr w:rsidR="003256E6" w:rsidRPr="003256E6" w:rsidSect="00C64D81">
      <w:footerReference w:type="default" r:id="rId9"/>
      <w:pgSz w:w="11906" w:h="16838"/>
      <w:pgMar w:top="102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3E" w:rsidRDefault="00370C3E">
      <w:r>
        <w:separator/>
      </w:r>
    </w:p>
  </w:endnote>
  <w:endnote w:type="continuationSeparator" w:id="0">
    <w:p w:rsidR="00370C3E" w:rsidRDefault="0037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DB" w:rsidRDefault="00AA58DB">
    <w:pPr>
      <w:pStyle w:val="af0"/>
      <w:jc w:val="center"/>
    </w:pPr>
    <w:r>
      <w:rPr>
        <w:rStyle w:val="a7"/>
        <w:rFonts w:ascii="標楷體" w:eastAsia="標楷體" w:hAnsi="標楷體" w:cs="標楷體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879AD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ascii="標楷體" w:eastAsia="標楷體" w:hAnsi="標楷體" w:cs="標楷體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3" w:rsidRDefault="00561A93">
    <w:pPr>
      <w:pStyle w:val="af0"/>
      <w:jc w:val="center"/>
    </w:pPr>
    <w:r>
      <w:rPr>
        <w:rStyle w:val="a7"/>
        <w:rFonts w:ascii="標楷體" w:eastAsia="標楷體" w:hAnsi="標楷體" w:cs="標楷體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879AD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ascii="標楷體" w:eastAsia="標楷體" w:hAnsi="標楷體" w:cs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3E" w:rsidRDefault="00370C3E">
      <w:r>
        <w:separator/>
      </w:r>
    </w:p>
  </w:footnote>
  <w:footnote w:type="continuationSeparator" w:id="0">
    <w:p w:rsidR="00370C3E" w:rsidRDefault="0037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</w:lvl>
  </w:abstractNum>
  <w:abstractNum w:abstractNumId="4" w15:restartNumberingAfterBreak="0">
    <w:nsid w:val="032B25D0"/>
    <w:multiLevelType w:val="hybridMultilevel"/>
    <w:tmpl w:val="4686DD0A"/>
    <w:lvl w:ilvl="0" w:tplc="0472C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5C166B"/>
    <w:multiLevelType w:val="hybridMultilevel"/>
    <w:tmpl w:val="86E45A4A"/>
    <w:lvl w:ilvl="0" w:tplc="942E4C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DC12D8"/>
    <w:multiLevelType w:val="hybridMultilevel"/>
    <w:tmpl w:val="75469504"/>
    <w:lvl w:ilvl="0" w:tplc="0102FD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C4F9B"/>
    <w:multiLevelType w:val="hybridMultilevel"/>
    <w:tmpl w:val="D84EB75A"/>
    <w:lvl w:ilvl="0" w:tplc="82BA81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50015D"/>
    <w:multiLevelType w:val="hybridMultilevel"/>
    <w:tmpl w:val="B3AE9B12"/>
    <w:lvl w:ilvl="0" w:tplc="673E2C7C">
      <w:start w:val="3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FCE68C0E">
      <w:start w:val="1"/>
      <w:numFmt w:val="taiwaneseCountingThousand"/>
      <w:lvlText w:val="（%2）"/>
      <w:lvlJc w:val="left"/>
      <w:pPr>
        <w:tabs>
          <w:tab w:val="num" w:pos="960"/>
        </w:tabs>
        <w:ind w:left="960" w:hanging="600"/>
      </w:pPr>
      <w:rPr>
        <w:rFonts w:ascii="Times New Roman" w:eastAsia="標楷體" w:hAnsi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 w15:restartNumberingAfterBreak="0">
    <w:nsid w:val="1FC20480"/>
    <w:multiLevelType w:val="hybridMultilevel"/>
    <w:tmpl w:val="9120035E"/>
    <w:lvl w:ilvl="0" w:tplc="F54C2B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ADC1886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 w15:restartNumberingAfterBreak="0">
    <w:nsid w:val="26B06BBD"/>
    <w:multiLevelType w:val="hybridMultilevel"/>
    <w:tmpl w:val="855EDBE8"/>
    <w:lvl w:ilvl="0" w:tplc="7D3AB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9E0C81"/>
    <w:multiLevelType w:val="hybridMultilevel"/>
    <w:tmpl w:val="E71EE696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7F43D6"/>
    <w:multiLevelType w:val="hybridMultilevel"/>
    <w:tmpl w:val="7E26E05C"/>
    <w:lvl w:ilvl="0" w:tplc="D00872A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940F2C"/>
    <w:multiLevelType w:val="hybridMultilevel"/>
    <w:tmpl w:val="AD3AF9A6"/>
    <w:lvl w:ilvl="0" w:tplc="7D3AB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85928"/>
    <w:multiLevelType w:val="hybridMultilevel"/>
    <w:tmpl w:val="7EECB09E"/>
    <w:lvl w:ilvl="0" w:tplc="1B3ADA12">
      <w:start w:val="1"/>
      <w:numFmt w:val="ideographDigital"/>
      <w:lvlText w:val="(%1)、"/>
      <w:lvlJc w:val="left"/>
      <w:pPr>
        <w:tabs>
          <w:tab w:val="num" w:pos="806"/>
        </w:tabs>
        <w:ind w:left="806" w:hanging="24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15" w15:restartNumberingAfterBreak="0">
    <w:nsid w:val="30C7006A"/>
    <w:multiLevelType w:val="hybridMultilevel"/>
    <w:tmpl w:val="24460F06"/>
    <w:lvl w:ilvl="0" w:tplc="7D3AB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1D4429"/>
    <w:multiLevelType w:val="hybridMultilevel"/>
    <w:tmpl w:val="7D2C775A"/>
    <w:lvl w:ilvl="0" w:tplc="DC20569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7" w15:restartNumberingAfterBreak="0">
    <w:nsid w:val="3F3D5838"/>
    <w:multiLevelType w:val="hybridMultilevel"/>
    <w:tmpl w:val="4600EAF4"/>
    <w:lvl w:ilvl="0" w:tplc="A4F622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8456A0"/>
    <w:multiLevelType w:val="hybridMultilevel"/>
    <w:tmpl w:val="9A3C920E"/>
    <w:lvl w:ilvl="0" w:tplc="873C824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42F0952"/>
    <w:multiLevelType w:val="hybridMultilevel"/>
    <w:tmpl w:val="0F28DD5A"/>
    <w:lvl w:ilvl="0" w:tplc="F54C2B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47445196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F501BB"/>
    <w:multiLevelType w:val="hybridMultilevel"/>
    <w:tmpl w:val="D988F5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321E8F"/>
    <w:multiLevelType w:val="hybridMultilevel"/>
    <w:tmpl w:val="BDF4C956"/>
    <w:lvl w:ilvl="0" w:tplc="18D2A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6E40FA"/>
    <w:multiLevelType w:val="hybridMultilevel"/>
    <w:tmpl w:val="B0F07B8A"/>
    <w:lvl w:ilvl="0" w:tplc="BD26D0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F9652DB"/>
    <w:multiLevelType w:val="multilevel"/>
    <w:tmpl w:val="912003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4" w15:restartNumberingAfterBreak="0">
    <w:nsid w:val="608107FE"/>
    <w:multiLevelType w:val="hybridMultilevel"/>
    <w:tmpl w:val="34FACA3C"/>
    <w:lvl w:ilvl="0" w:tplc="0ADC18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406A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629A6B14"/>
    <w:multiLevelType w:val="hybridMultilevel"/>
    <w:tmpl w:val="855EDBE8"/>
    <w:lvl w:ilvl="0" w:tplc="7D3AB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241689"/>
    <w:multiLevelType w:val="hybridMultilevel"/>
    <w:tmpl w:val="855EDBE8"/>
    <w:lvl w:ilvl="0" w:tplc="7D3AB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8A5455"/>
    <w:multiLevelType w:val="multilevel"/>
    <w:tmpl w:val="B59C97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BBE2468"/>
    <w:multiLevelType w:val="hybridMultilevel"/>
    <w:tmpl w:val="ED42C32E"/>
    <w:lvl w:ilvl="0" w:tplc="FA40205C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570E14"/>
    <w:multiLevelType w:val="hybridMultilevel"/>
    <w:tmpl w:val="CD5A8502"/>
    <w:lvl w:ilvl="0" w:tplc="C84A5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077F96"/>
    <w:multiLevelType w:val="hybridMultilevel"/>
    <w:tmpl w:val="9384D042"/>
    <w:lvl w:ilvl="0" w:tplc="15582B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80C3532"/>
    <w:multiLevelType w:val="hybridMultilevel"/>
    <w:tmpl w:val="855EDBE8"/>
    <w:lvl w:ilvl="0" w:tplc="7D3AB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8"/>
  </w:num>
  <w:num w:numId="7">
    <w:abstractNumId w:val="9"/>
  </w:num>
  <w:num w:numId="8">
    <w:abstractNumId w:val="23"/>
  </w:num>
  <w:num w:numId="9">
    <w:abstractNumId w:val="12"/>
  </w:num>
  <w:num w:numId="10">
    <w:abstractNumId w:val="29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20"/>
  </w:num>
  <w:num w:numId="16">
    <w:abstractNumId w:val="31"/>
  </w:num>
  <w:num w:numId="17">
    <w:abstractNumId w:val="16"/>
  </w:num>
  <w:num w:numId="18">
    <w:abstractNumId w:val="17"/>
  </w:num>
  <w:num w:numId="19">
    <w:abstractNumId w:val="21"/>
  </w:num>
  <w:num w:numId="20">
    <w:abstractNumId w:val="6"/>
  </w:num>
  <w:num w:numId="21">
    <w:abstractNumId w:val="5"/>
  </w:num>
  <w:num w:numId="22">
    <w:abstractNumId w:val="10"/>
  </w:num>
  <w:num w:numId="23">
    <w:abstractNumId w:val="26"/>
  </w:num>
  <w:num w:numId="24">
    <w:abstractNumId w:val="15"/>
  </w:num>
  <w:num w:numId="25">
    <w:abstractNumId w:val="32"/>
  </w:num>
  <w:num w:numId="26">
    <w:abstractNumId w:val="27"/>
  </w:num>
  <w:num w:numId="27">
    <w:abstractNumId w:val="14"/>
  </w:num>
  <w:num w:numId="28">
    <w:abstractNumId w:val="13"/>
  </w:num>
  <w:num w:numId="29">
    <w:abstractNumId w:val="25"/>
  </w:num>
  <w:num w:numId="30">
    <w:abstractNumId w:val="8"/>
  </w:num>
  <w:num w:numId="31">
    <w:abstractNumId w:val="4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68"/>
    <w:rsid w:val="00001499"/>
    <w:rsid w:val="00003C2F"/>
    <w:rsid w:val="0000418A"/>
    <w:rsid w:val="00005056"/>
    <w:rsid w:val="00007831"/>
    <w:rsid w:val="00007AEF"/>
    <w:rsid w:val="0001312D"/>
    <w:rsid w:val="00013664"/>
    <w:rsid w:val="00013A5B"/>
    <w:rsid w:val="00014114"/>
    <w:rsid w:val="0002194E"/>
    <w:rsid w:val="00022FCE"/>
    <w:rsid w:val="00025ABD"/>
    <w:rsid w:val="00030038"/>
    <w:rsid w:val="0003320F"/>
    <w:rsid w:val="000365EC"/>
    <w:rsid w:val="00036B1E"/>
    <w:rsid w:val="00037D26"/>
    <w:rsid w:val="00042565"/>
    <w:rsid w:val="00042B4A"/>
    <w:rsid w:val="00043785"/>
    <w:rsid w:val="000509D4"/>
    <w:rsid w:val="00050C4E"/>
    <w:rsid w:val="00053568"/>
    <w:rsid w:val="0005635F"/>
    <w:rsid w:val="00056689"/>
    <w:rsid w:val="00063401"/>
    <w:rsid w:val="00070EB7"/>
    <w:rsid w:val="00074D7D"/>
    <w:rsid w:val="000842B2"/>
    <w:rsid w:val="00090302"/>
    <w:rsid w:val="00092FA4"/>
    <w:rsid w:val="00097250"/>
    <w:rsid w:val="00097801"/>
    <w:rsid w:val="000A07C2"/>
    <w:rsid w:val="000A13A6"/>
    <w:rsid w:val="000A36D6"/>
    <w:rsid w:val="000A3A19"/>
    <w:rsid w:val="000A4297"/>
    <w:rsid w:val="000A4D93"/>
    <w:rsid w:val="000A733C"/>
    <w:rsid w:val="000B2809"/>
    <w:rsid w:val="000B3976"/>
    <w:rsid w:val="000B3D62"/>
    <w:rsid w:val="000B75F2"/>
    <w:rsid w:val="000C496F"/>
    <w:rsid w:val="000C7B38"/>
    <w:rsid w:val="000D09FF"/>
    <w:rsid w:val="000D15A6"/>
    <w:rsid w:val="000D1E7E"/>
    <w:rsid w:val="000D2A0E"/>
    <w:rsid w:val="000D7BC0"/>
    <w:rsid w:val="000E0380"/>
    <w:rsid w:val="000E0BB7"/>
    <w:rsid w:val="000E11D7"/>
    <w:rsid w:val="000E2A50"/>
    <w:rsid w:val="000E49CC"/>
    <w:rsid w:val="000E6980"/>
    <w:rsid w:val="000F17F9"/>
    <w:rsid w:val="000F5133"/>
    <w:rsid w:val="0010523A"/>
    <w:rsid w:val="00107A85"/>
    <w:rsid w:val="00111AA2"/>
    <w:rsid w:val="00114F93"/>
    <w:rsid w:val="00120A2A"/>
    <w:rsid w:val="00120FEB"/>
    <w:rsid w:val="001229BF"/>
    <w:rsid w:val="00125ADB"/>
    <w:rsid w:val="00127E84"/>
    <w:rsid w:val="001368DF"/>
    <w:rsid w:val="00142ABD"/>
    <w:rsid w:val="00146307"/>
    <w:rsid w:val="0014693B"/>
    <w:rsid w:val="001659F1"/>
    <w:rsid w:val="00181AB0"/>
    <w:rsid w:val="0018472A"/>
    <w:rsid w:val="00194550"/>
    <w:rsid w:val="001A0E15"/>
    <w:rsid w:val="001A2ACD"/>
    <w:rsid w:val="001A3420"/>
    <w:rsid w:val="001B0831"/>
    <w:rsid w:val="001B2A61"/>
    <w:rsid w:val="001B4963"/>
    <w:rsid w:val="001B5853"/>
    <w:rsid w:val="001B7189"/>
    <w:rsid w:val="001C4144"/>
    <w:rsid w:val="001C4A6C"/>
    <w:rsid w:val="001C5397"/>
    <w:rsid w:val="001C58D4"/>
    <w:rsid w:val="001D0246"/>
    <w:rsid w:val="001D291E"/>
    <w:rsid w:val="001D6249"/>
    <w:rsid w:val="001D742F"/>
    <w:rsid w:val="001E05D3"/>
    <w:rsid w:val="001F4866"/>
    <w:rsid w:val="001F592C"/>
    <w:rsid w:val="001F66C4"/>
    <w:rsid w:val="0020347E"/>
    <w:rsid w:val="002042FA"/>
    <w:rsid w:val="00222D2D"/>
    <w:rsid w:val="00223917"/>
    <w:rsid w:val="00224252"/>
    <w:rsid w:val="002271A8"/>
    <w:rsid w:val="00240719"/>
    <w:rsid w:val="00240802"/>
    <w:rsid w:val="0024194E"/>
    <w:rsid w:val="00242EB2"/>
    <w:rsid w:val="002453ED"/>
    <w:rsid w:val="00247ABA"/>
    <w:rsid w:val="00251161"/>
    <w:rsid w:val="00251791"/>
    <w:rsid w:val="0025182A"/>
    <w:rsid w:val="00251FE6"/>
    <w:rsid w:val="00252D9C"/>
    <w:rsid w:val="00254856"/>
    <w:rsid w:val="00256DD6"/>
    <w:rsid w:val="00260453"/>
    <w:rsid w:val="0026643A"/>
    <w:rsid w:val="00283163"/>
    <w:rsid w:val="00285ED6"/>
    <w:rsid w:val="00291B2F"/>
    <w:rsid w:val="00294051"/>
    <w:rsid w:val="0029742C"/>
    <w:rsid w:val="002A022A"/>
    <w:rsid w:val="002A43F2"/>
    <w:rsid w:val="002B34EE"/>
    <w:rsid w:val="002C0517"/>
    <w:rsid w:val="002D2131"/>
    <w:rsid w:val="002D39CA"/>
    <w:rsid w:val="002D41D7"/>
    <w:rsid w:val="002D5EA4"/>
    <w:rsid w:val="002E16F4"/>
    <w:rsid w:val="002E1B2D"/>
    <w:rsid w:val="002E1D02"/>
    <w:rsid w:val="002E2A1D"/>
    <w:rsid w:val="002E3EF4"/>
    <w:rsid w:val="002E5440"/>
    <w:rsid w:val="002E5CC5"/>
    <w:rsid w:val="002E60C2"/>
    <w:rsid w:val="002F0CF1"/>
    <w:rsid w:val="002F1CAA"/>
    <w:rsid w:val="002F4B51"/>
    <w:rsid w:val="002F5BFA"/>
    <w:rsid w:val="003010FD"/>
    <w:rsid w:val="00303437"/>
    <w:rsid w:val="00307B83"/>
    <w:rsid w:val="00310513"/>
    <w:rsid w:val="0031139F"/>
    <w:rsid w:val="00312DA9"/>
    <w:rsid w:val="00317574"/>
    <w:rsid w:val="00321C3A"/>
    <w:rsid w:val="00322E51"/>
    <w:rsid w:val="003256E6"/>
    <w:rsid w:val="00325CD5"/>
    <w:rsid w:val="00325D5B"/>
    <w:rsid w:val="00327CAF"/>
    <w:rsid w:val="00331B16"/>
    <w:rsid w:val="00332998"/>
    <w:rsid w:val="00332ECF"/>
    <w:rsid w:val="003332ED"/>
    <w:rsid w:val="00336265"/>
    <w:rsid w:val="00340984"/>
    <w:rsid w:val="00342C9E"/>
    <w:rsid w:val="00343473"/>
    <w:rsid w:val="00346168"/>
    <w:rsid w:val="00347517"/>
    <w:rsid w:val="003515A4"/>
    <w:rsid w:val="00352D15"/>
    <w:rsid w:val="0035338F"/>
    <w:rsid w:val="00353431"/>
    <w:rsid w:val="0036071F"/>
    <w:rsid w:val="0036606C"/>
    <w:rsid w:val="00370C3E"/>
    <w:rsid w:val="00372C18"/>
    <w:rsid w:val="003766EA"/>
    <w:rsid w:val="00376B36"/>
    <w:rsid w:val="00384559"/>
    <w:rsid w:val="0038620C"/>
    <w:rsid w:val="00391396"/>
    <w:rsid w:val="00393278"/>
    <w:rsid w:val="003946E7"/>
    <w:rsid w:val="003A107B"/>
    <w:rsid w:val="003A3BD5"/>
    <w:rsid w:val="003A599F"/>
    <w:rsid w:val="003A5DC1"/>
    <w:rsid w:val="003A625D"/>
    <w:rsid w:val="003B1DBA"/>
    <w:rsid w:val="003C0E4A"/>
    <w:rsid w:val="003C4559"/>
    <w:rsid w:val="003C6CE8"/>
    <w:rsid w:val="003D36C2"/>
    <w:rsid w:val="003D43FD"/>
    <w:rsid w:val="003D6678"/>
    <w:rsid w:val="003E12E0"/>
    <w:rsid w:val="003E53FD"/>
    <w:rsid w:val="003E6D53"/>
    <w:rsid w:val="003F316B"/>
    <w:rsid w:val="003F52DE"/>
    <w:rsid w:val="00401D25"/>
    <w:rsid w:val="00402A55"/>
    <w:rsid w:val="00405029"/>
    <w:rsid w:val="00407350"/>
    <w:rsid w:val="00410AFC"/>
    <w:rsid w:val="00410F37"/>
    <w:rsid w:val="004203D3"/>
    <w:rsid w:val="004212D1"/>
    <w:rsid w:val="0044076C"/>
    <w:rsid w:val="004455CD"/>
    <w:rsid w:val="00447246"/>
    <w:rsid w:val="00450F4D"/>
    <w:rsid w:val="004516D0"/>
    <w:rsid w:val="00454095"/>
    <w:rsid w:val="004549D2"/>
    <w:rsid w:val="004601DC"/>
    <w:rsid w:val="00461A27"/>
    <w:rsid w:val="00463E16"/>
    <w:rsid w:val="00466808"/>
    <w:rsid w:val="00472A71"/>
    <w:rsid w:val="00482D76"/>
    <w:rsid w:val="004912AB"/>
    <w:rsid w:val="004A2C56"/>
    <w:rsid w:val="004A742C"/>
    <w:rsid w:val="004A7595"/>
    <w:rsid w:val="004B2651"/>
    <w:rsid w:val="004B414D"/>
    <w:rsid w:val="004B623E"/>
    <w:rsid w:val="004C1774"/>
    <w:rsid w:val="004C249D"/>
    <w:rsid w:val="004D15BA"/>
    <w:rsid w:val="004D32CA"/>
    <w:rsid w:val="004D5882"/>
    <w:rsid w:val="004E0FE2"/>
    <w:rsid w:val="004E5560"/>
    <w:rsid w:val="004E63AF"/>
    <w:rsid w:val="004E63E9"/>
    <w:rsid w:val="004E6AF0"/>
    <w:rsid w:val="004F33D5"/>
    <w:rsid w:val="004F5C7C"/>
    <w:rsid w:val="00502593"/>
    <w:rsid w:val="0050325C"/>
    <w:rsid w:val="005045AA"/>
    <w:rsid w:val="0050466E"/>
    <w:rsid w:val="005104A8"/>
    <w:rsid w:val="00512089"/>
    <w:rsid w:val="00515188"/>
    <w:rsid w:val="005151BE"/>
    <w:rsid w:val="0052707F"/>
    <w:rsid w:val="0053035B"/>
    <w:rsid w:val="005441FB"/>
    <w:rsid w:val="00544E0E"/>
    <w:rsid w:val="00551457"/>
    <w:rsid w:val="00560742"/>
    <w:rsid w:val="00561A93"/>
    <w:rsid w:val="0056226D"/>
    <w:rsid w:val="0056762B"/>
    <w:rsid w:val="00567C93"/>
    <w:rsid w:val="00571086"/>
    <w:rsid w:val="005731F9"/>
    <w:rsid w:val="0057414D"/>
    <w:rsid w:val="00574D59"/>
    <w:rsid w:val="00575DAB"/>
    <w:rsid w:val="00582733"/>
    <w:rsid w:val="00582F08"/>
    <w:rsid w:val="005879AD"/>
    <w:rsid w:val="0059635E"/>
    <w:rsid w:val="0059763B"/>
    <w:rsid w:val="005A3ED4"/>
    <w:rsid w:val="005A471C"/>
    <w:rsid w:val="005B2080"/>
    <w:rsid w:val="005B434C"/>
    <w:rsid w:val="005B6ACE"/>
    <w:rsid w:val="005B6F98"/>
    <w:rsid w:val="005B7CC8"/>
    <w:rsid w:val="005C79AD"/>
    <w:rsid w:val="005D048D"/>
    <w:rsid w:val="005D2BF4"/>
    <w:rsid w:val="005D4F66"/>
    <w:rsid w:val="005D587B"/>
    <w:rsid w:val="005D7372"/>
    <w:rsid w:val="005E14B2"/>
    <w:rsid w:val="005E7EB9"/>
    <w:rsid w:val="005F2320"/>
    <w:rsid w:val="005F67D1"/>
    <w:rsid w:val="00602D71"/>
    <w:rsid w:val="00605025"/>
    <w:rsid w:val="0062509D"/>
    <w:rsid w:val="0063005D"/>
    <w:rsid w:val="006336F0"/>
    <w:rsid w:val="00635B82"/>
    <w:rsid w:val="006403B6"/>
    <w:rsid w:val="006424E3"/>
    <w:rsid w:val="00647873"/>
    <w:rsid w:val="00647B72"/>
    <w:rsid w:val="006526DC"/>
    <w:rsid w:val="00654668"/>
    <w:rsid w:val="00654699"/>
    <w:rsid w:val="00661643"/>
    <w:rsid w:val="00674536"/>
    <w:rsid w:val="0068008F"/>
    <w:rsid w:val="00681DC8"/>
    <w:rsid w:val="00685BE9"/>
    <w:rsid w:val="006873FE"/>
    <w:rsid w:val="00687E91"/>
    <w:rsid w:val="006962E3"/>
    <w:rsid w:val="006A4429"/>
    <w:rsid w:val="006B0EAB"/>
    <w:rsid w:val="006B21C1"/>
    <w:rsid w:val="006B3C65"/>
    <w:rsid w:val="006C20A8"/>
    <w:rsid w:val="006C2915"/>
    <w:rsid w:val="006C3AE9"/>
    <w:rsid w:val="006C5A0C"/>
    <w:rsid w:val="006D4BE9"/>
    <w:rsid w:val="006D5C14"/>
    <w:rsid w:val="006D601E"/>
    <w:rsid w:val="006D7D3A"/>
    <w:rsid w:val="006D7EC7"/>
    <w:rsid w:val="006E0509"/>
    <w:rsid w:val="006E4CF0"/>
    <w:rsid w:val="006E4DFB"/>
    <w:rsid w:val="006F5B37"/>
    <w:rsid w:val="006F6098"/>
    <w:rsid w:val="0070078B"/>
    <w:rsid w:val="00704F08"/>
    <w:rsid w:val="007061D1"/>
    <w:rsid w:val="00710816"/>
    <w:rsid w:val="00712146"/>
    <w:rsid w:val="00712F42"/>
    <w:rsid w:val="007132C8"/>
    <w:rsid w:val="0071374B"/>
    <w:rsid w:val="00720761"/>
    <w:rsid w:val="0073078F"/>
    <w:rsid w:val="00732C33"/>
    <w:rsid w:val="00735662"/>
    <w:rsid w:val="0073655B"/>
    <w:rsid w:val="007443DE"/>
    <w:rsid w:val="00744DE7"/>
    <w:rsid w:val="00745A3D"/>
    <w:rsid w:val="00755620"/>
    <w:rsid w:val="007564A1"/>
    <w:rsid w:val="00757581"/>
    <w:rsid w:val="00762149"/>
    <w:rsid w:val="00762B6B"/>
    <w:rsid w:val="007716F7"/>
    <w:rsid w:val="0077295F"/>
    <w:rsid w:val="00776831"/>
    <w:rsid w:val="00777AD8"/>
    <w:rsid w:val="00781808"/>
    <w:rsid w:val="00784D1F"/>
    <w:rsid w:val="00785000"/>
    <w:rsid w:val="00790947"/>
    <w:rsid w:val="0079273C"/>
    <w:rsid w:val="007A2393"/>
    <w:rsid w:val="007B1CD3"/>
    <w:rsid w:val="007B2AB1"/>
    <w:rsid w:val="007B5504"/>
    <w:rsid w:val="007B709E"/>
    <w:rsid w:val="007B7768"/>
    <w:rsid w:val="007B7EBE"/>
    <w:rsid w:val="007C1AD0"/>
    <w:rsid w:val="007C4097"/>
    <w:rsid w:val="007D2C99"/>
    <w:rsid w:val="007D307D"/>
    <w:rsid w:val="007D6DF0"/>
    <w:rsid w:val="007E004B"/>
    <w:rsid w:val="007E1BE5"/>
    <w:rsid w:val="007E2A7D"/>
    <w:rsid w:val="007E3665"/>
    <w:rsid w:val="007F1443"/>
    <w:rsid w:val="007F35B6"/>
    <w:rsid w:val="007F6CEE"/>
    <w:rsid w:val="007F6DDA"/>
    <w:rsid w:val="007F6FB3"/>
    <w:rsid w:val="00800258"/>
    <w:rsid w:val="0080093E"/>
    <w:rsid w:val="0080355E"/>
    <w:rsid w:val="008057F7"/>
    <w:rsid w:val="008121F2"/>
    <w:rsid w:val="00814EFA"/>
    <w:rsid w:val="0082118C"/>
    <w:rsid w:val="00826C47"/>
    <w:rsid w:val="00836C54"/>
    <w:rsid w:val="00840766"/>
    <w:rsid w:val="00840ACB"/>
    <w:rsid w:val="0084105A"/>
    <w:rsid w:val="008463FF"/>
    <w:rsid w:val="0085176C"/>
    <w:rsid w:val="00851E2F"/>
    <w:rsid w:val="00861F71"/>
    <w:rsid w:val="00861FF1"/>
    <w:rsid w:val="00865261"/>
    <w:rsid w:val="00865B18"/>
    <w:rsid w:val="00867E81"/>
    <w:rsid w:val="00872432"/>
    <w:rsid w:val="008727AF"/>
    <w:rsid w:val="008740FF"/>
    <w:rsid w:val="00875E8A"/>
    <w:rsid w:val="008765BD"/>
    <w:rsid w:val="00876EF8"/>
    <w:rsid w:val="00882A6B"/>
    <w:rsid w:val="00885082"/>
    <w:rsid w:val="00886F59"/>
    <w:rsid w:val="00890A02"/>
    <w:rsid w:val="00894801"/>
    <w:rsid w:val="008974EF"/>
    <w:rsid w:val="008A462A"/>
    <w:rsid w:val="008A64B1"/>
    <w:rsid w:val="008A65DD"/>
    <w:rsid w:val="008B0DCD"/>
    <w:rsid w:val="008B18B8"/>
    <w:rsid w:val="008B1C5B"/>
    <w:rsid w:val="008B31D2"/>
    <w:rsid w:val="008B3363"/>
    <w:rsid w:val="008B73C0"/>
    <w:rsid w:val="008D21A6"/>
    <w:rsid w:val="008D5B80"/>
    <w:rsid w:val="008D6AB7"/>
    <w:rsid w:val="008D6F9A"/>
    <w:rsid w:val="008E0617"/>
    <w:rsid w:val="008E6267"/>
    <w:rsid w:val="008E7505"/>
    <w:rsid w:val="008F6C93"/>
    <w:rsid w:val="00900E06"/>
    <w:rsid w:val="00905F3D"/>
    <w:rsid w:val="00906FB6"/>
    <w:rsid w:val="00910F92"/>
    <w:rsid w:val="009160D9"/>
    <w:rsid w:val="00921F66"/>
    <w:rsid w:val="00932088"/>
    <w:rsid w:val="00933FE0"/>
    <w:rsid w:val="00937627"/>
    <w:rsid w:val="00941CD8"/>
    <w:rsid w:val="00943B4D"/>
    <w:rsid w:val="00944885"/>
    <w:rsid w:val="00944DAF"/>
    <w:rsid w:val="00953FEB"/>
    <w:rsid w:val="00956283"/>
    <w:rsid w:val="00956B5F"/>
    <w:rsid w:val="0097411A"/>
    <w:rsid w:val="009818C6"/>
    <w:rsid w:val="00983287"/>
    <w:rsid w:val="009865D8"/>
    <w:rsid w:val="00987323"/>
    <w:rsid w:val="00991384"/>
    <w:rsid w:val="0099290B"/>
    <w:rsid w:val="0099482A"/>
    <w:rsid w:val="00997D8F"/>
    <w:rsid w:val="009A2BA0"/>
    <w:rsid w:val="009A3D13"/>
    <w:rsid w:val="009A6662"/>
    <w:rsid w:val="009A78A5"/>
    <w:rsid w:val="009B0F11"/>
    <w:rsid w:val="009B7C03"/>
    <w:rsid w:val="009C10ED"/>
    <w:rsid w:val="009C3CD3"/>
    <w:rsid w:val="009C67C3"/>
    <w:rsid w:val="009D1DF4"/>
    <w:rsid w:val="009D733B"/>
    <w:rsid w:val="009E2ABD"/>
    <w:rsid w:val="009E4EE6"/>
    <w:rsid w:val="009E6827"/>
    <w:rsid w:val="009F24AA"/>
    <w:rsid w:val="00A00F52"/>
    <w:rsid w:val="00A032B3"/>
    <w:rsid w:val="00A033E9"/>
    <w:rsid w:val="00A03981"/>
    <w:rsid w:val="00A05EE4"/>
    <w:rsid w:val="00A109B1"/>
    <w:rsid w:val="00A11C4A"/>
    <w:rsid w:val="00A14696"/>
    <w:rsid w:val="00A155F4"/>
    <w:rsid w:val="00A16908"/>
    <w:rsid w:val="00A25538"/>
    <w:rsid w:val="00A27F09"/>
    <w:rsid w:val="00A330E5"/>
    <w:rsid w:val="00A37294"/>
    <w:rsid w:val="00A427A5"/>
    <w:rsid w:val="00A43662"/>
    <w:rsid w:val="00A43B50"/>
    <w:rsid w:val="00A45814"/>
    <w:rsid w:val="00A46B45"/>
    <w:rsid w:val="00A47939"/>
    <w:rsid w:val="00A54A50"/>
    <w:rsid w:val="00A56ACB"/>
    <w:rsid w:val="00A57A7F"/>
    <w:rsid w:val="00A60D92"/>
    <w:rsid w:val="00A647BC"/>
    <w:rsid w:val="00A706BA"/>
    <w:rsid w:val="00A709FF"/>
    <w:rsid w:val="00A82EEF"/>
    <w:rsid w:val="00A90C51"/>
    <w:rsid w:val="00AA1506"/>
    <w:rsid w:val="00AA1904"/>
    <w:rsid w:val="00AA1B03"/>
    <w:rsid w:val="00AA204A"/>
    <w:rsid w:val="00AA58DB"/>
    <w:rsid w:val="00AA660C"/>
    <w:rsid w:val="00AA770D"/>
    <w:rsid w:val="00AB29B2"/>
    <w:rsid w:val="00AB3CA6"/>
    <w:rsid w:val="00AC14E0"/>
    <w:rsid w:val="00AC32B6"/>
    <w:rsid w:val="00AC475D"/>
    <w:rsid w:val="00AD0162"/>
    <w:rsid w:val="00AD1093"/>
    <w:rsid w:val="00AD1480"/>
    <w:rsid w:val="00AD4D69"/>
    <w:rsid w:val="00AE0CB1"/>
    <w:rsid w:val="00AF3004"/>
    <w:rsid w:val="00B075BB"/>
    <w:rsid w:val="00B102B9"/>
    <w:rsid w:val="00B13B8B"/>
    <w:rsid w:val="00B231A9"/>
    <w:rsid w:val="00B23201"/>
    <w:rsid w:val="00B267F4"/>
    <w:rsid w:val="00B316DC"/>
    <w:rsid w:val="00B32022"/>
    <w:rsid w:val="00B32B38"/>
    <w:rsid w:val="00B40091"/>
    <w:rsid w:val="00B406A1"/>
    <w:rsid w:val="00B40C6D"/>
    <w:rsid w:val="00B45E56"/>
    <w:rsid w:val="00B46CD2"/>
    <w:rsid w:val="00B46D1D"/>
    <w:rsid w:val="00B50418"/>
    <w:rsid w:val="00B51C41"/>
    <w:rsid w:val="00B524EB"/>
    <w:rsid w:val="00B6266E"/>
    <w:rsid w:val="00B64E6B"/>
    <w:rsid w:val="00B65B37"/>
    <w:rsid w:val="00B70277"/>
    <w:rsid w:val="00B725A6"/>
    <w:rsid w:val="00B765FA"/>
    <w:rsid w:val="00B77F9B"/>
    <w:rsid w:val="00B81F9B"/>
    <w:rsid w:val="00B91B71"/>
    <w:rsid w:val="00B9412D"/>
    <w:rsid w:val="00B9419F"/>
    <w:rsid w:val="00B9655D"/>
    <w:rsid w:val="00BA5DCC"/>
    <w:rsid w:val="00BD17B3"/>
    <w:rsid w:val="00BD513E"/>
    <w:rsid w:val="00BD68FD"/>
    <w:rsid w:val="00BD76A8"/>
    <w:rsid w:val="00BE694C"/>
    <w:rsid w:val="00BE7308"/>
    <w:rsid w:val="00BF07F0"/>
    <w:rsid w:val="00BF26F3"/>
    <w:rsid w:val="00BF4CDF"/>
    <w:rsid w:val="00BF5258"/>
    <w:rsid w:val="00BF6963"/>
    <w:rsid w:val="00C00057"/>
    <w:rsid w:val="00C0330B"/>
    <w:rsid w:val="00C05C14"/>
    <w:rsid w:val="00C06C00"/>
    <w:rsid w:val="00C1164E"/>
    <w:rsid w:val="00C15CED"/>
    <w:rsid w:val="00C174D3"/>
    <w:rsid w:val="00C2485B"/>
    <w:rsid w:val="00C31C9F"/>
    <w:rsid w:val="00C32D21"/>
    <w:rsid w:val="00C33498"/>
    <w:rsid w:val="00C43A5A"/>
    <w:rsid w:val="00C45504"/>
    <w:rsid w:val="00C5077B"/>
    <w:rsid w:val="00C54101"/>
    <w:rsid w:val="00C60F7B"/>
    <w:rsid w:val="00C64D81"/>
    <w:rsid w:val="00C6538C"/>
    <w:rsid w:val="00C66BF2"/>
    <w:rsid w:val="00C70460"/>
    <w:rsid w:val="00C70C9A"/>
    <w:rsid w:val="00C75B24"/>
    <w:rsid w:val="00C7745B"/>
    <w:rsid w:val="00C81304"/>
    <w:rsid w:val="00C816F0"/>
    <w:rsid w:val="00C8170A"/>
    <w:rsid w:val="00C82493"/>
    <w:rsid w:val="00C82807"/>
    <w:rsid w:val="00C850C6"/>
    <w:rsid w:val="00C86285"/>
    <w:rsid w:val="00C87F34"/>
    <w:rsid w:val="00C9778F"/>
    <w:rsid w:val="00CA30E1"/>
    <w:rsid w:val="00CB0564"/>
    <w:rsid w:val="00CB1B79"/>
    <w:rsid w:val="00CB2489"/>
    <w:rsid w:val="00CB5EE7"/>
    <w:rsid w:val="00CC0ABC"/>
    <w:rsid w:val="00CC1312"/>
    <w:rsid w:val="00CC41FA"/>
    <w:rsid w:val="00CC46D6"/>
    <w:rsid w:val="00CD3BEB"/>
    <w:rsid w:val="00CD4CE5"/>
    <w:rsid w:val="00CE1AE9"/>
    <w:rsid w:val="00CE1B48"/>
    <w:rsid w:val="00CE2720"/>
    <w:rsid w:val="00CE2F4A"/>
    <w:rsid w:val="00CE483D"/>
    <w:rsid w:val="00CE4EC4"/>
    <w:rsid w:val="00CE50BF"/>
    <w:rsid w:val="00CF0AAD"/>
    <w:rsid w:val="00CF2954"/>
    <w:rsid w:val="00D02283"/>
    <w:rsid w:val="00D03260"/>
    <w:rsid w:val="00D059BC"/>
    <w:rsid w:val="00D1175E"/>
    <w:rsid w:val="00D1329E"/>
    <w:rsid w:val="00D15610"/>
    <w:rsid w:val="00D22360"/>
    <w:rsid w:val="00D25D2C"/>
    <w:rsid w:val="00D30265"/>
    <w:rsid w:val="00D31EBC"/>
    <w:rsid w:val="00D34B92"/>
    <w:rsid w:val="00D379E9"/>
    <w:rsid w:val="00D459AE"/>
    <w:rsid w:val="00D47137"/>
    <w:rsid w:val="00D507F8"/>
    <w:rsid w:val="00D60124"/>
    <w:rsid w:val="00D6086E"/>
    <w:rsid w:val="00D63754"/>
    <w:rsid w:val="00D65755"/>
    <w:rsid w:val="00D70D70"/>
    <w:rsid w:val="00D76F7C"/>
    <w:rsid w:val="00D77BB4"/>
    <w:rsid w:val="00D8050C"/>
    <w:rsid w:val="00D80782"/>
    <w:rsid w:val="00D813DB"/>
    <w:rsid w:val="00D82760"/>
    <w:rsid w:val="00D82EAC"/>
    <w:rsid w:val="00D84053"/>
    <w:rsid w:val="00D86BEC"/>
    <w:rsid w:val="00D90580"/>
    <w:rsid w:val="00D93436"/>
    <w:rsid w:val="00D94244"/>
    <w:rsid w:val="00DA0341"/>
    <w:rsid w:val="00DA1773"/>
    <w:rsid w:val="00DB06F5"/>
    <w:rsid w:val="00DB4143"/>
    <w:rsid w:val="00DB4E46"/>
    <w:rsid w:val="00DC7C03"/>
    <w:rsid w:val="00DD105D"/>
    <w:rsid w:val="00DD36E3"/>
    <w:rsid w:val="00DE6858"/>
    <w:rsid w:val="00DF3567"/>
    <w:rsid w:val="00E00549"/>
    <w:rsid w:val="00E00E24"/>
    <w:rsid w:val="00E0451A"/>
    <w:rsid w:val="00E07EB6"/>
    <w:rsid w:val="00E110E9"/>
    <w:rsid w:val="00E119AB"/>
    <w:rsid w:val="00E11A28"/>
    <w:rsid w:val="00E241A8"/>
    <w:rsid w:val="00E274AD"/>
    <w:rsid w:val="00E275E5"/>
    <w:rsid w:val="00E27CFD"/>
    <w:rsid w:val="00E322A2"/>
    <w:rsid w:val="00E336CD"/>
    <w:rsid w:val="00E352F9"/>
    <w:rsid w:val="00E36A9C"/>
    <w:rsid w:val="00E36E4A"/>
    <w:rsid w:val="00E378CE"/>
    <w:rsid w:val="00E404A2"/>
    <w:rsid w:val="00E433AD"/>
    <w:rsid w:val="00E50AF6"/>
    <w:rsid w:val="00E52C17"/>
    <w:rsid w:val="00E533A8"/>
    <w:rsid w:val="00E55897"/>
    <w:rsid w:val="00E70C9E"/>
    <w:rsid w:val="00E71D8C"/>
    <w:rsid w:val="00E728FF"/>
    <w:rsid w:val="00E72B7C"/>
    <w:rsid w:val="00E75BE2"/>
    <w:rsid w:val="00E7623A"/>
    <w:rsid w:val="00E826E2"/>
    <w:rsid w:val="00E82973"/>
    <w:rsid w:val="00E978B5"/>
    <w:rsid w:val="00EA2AFF"/>
    <w:rsid w:val="00EA48C9"/>
    <w:rsid w:val="00EA684E"/>
    <w:rsid w:val="00EB1F34"/>
    <w:rsid w:val="00EB2855"/>
    <w:rsid w:val="00EC0433"/>
    <w:rsid w:val="00EC119C"/>
    <w:rsid w:val="00ED0546"/>
    <w:rsid w:val="00ED17D8"/>
    <w:rsid w:val="00ED39D2"/>
    <w:rsid w:val="00EE0CD1"/>
    <w:rsid w:val="00EE19FE"/>
    <w:rsid w:val="00EE57E5"/>
    <w:rsid w:val="00EF551E"/>
    <w:rsid w:val="00EF6391"/>
    <w:rsid w:val="00EF6E1F"/>
    <w:rsid w:val="00EF7656"/>
    <w:rsid w:val="00F251B8"/>
    <w:rsid w:val="00F274DD"/>
    <w:rsid w:val="00F275CE"/>
    <w:rsid w:val="00F372DF"/>
    <w:rsid w:val="00F4055F"/>
    <w:rsid w:val="00F42075"/>
    <w:rsid w:val="00F4244C"/>
    <w:rsid w:val="00F50113"/>
    <w:rsid w:val="00F50653"/>
    <w:rsid w:val="00F51C18"/>
    <w:rsid w:val="00F51E3E"/>
    <w:rsid w:val="00F61EBF"/>
    <w:rsid w:val="00F71EA5"/>
    <w:rsid w:val="00F81001"/>
    <w:rsid w:val="00F83073"/>
    <w:rsid w:val="00F851B3"/>
    <w:rsid w:val="00F87F3A"/>
    <w:rsid w:val="00F956DE"/>
    <w:rsid w:val="00F9735F"/>
    <w:rsid w:val="00FA15AC"/>
    <w:rsid w:val="00FA4CCC"/>
    <w:rsid w:val="00FB0837"/>
    <w:rsid w:val="00FB62CB"/>
    <w:rsid w:val="00FC0275"/>
    <w:rsid w:val="00FC35CC"/>
    <w:rsid w:val="00FC39CF"/>
    <w:rsid w:val="00FC49C9"/>
    <w:rsid w:val="00FC5949"/>
    <w:rsid w:val="00FC5D44"/>
    <w:rsid w:val="00FD0439"/>
    <w:rsid w:val="00FE7A87"/>
    <w:rsid w:val="00FF402E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4EFE25-233D-4221-9BE6-A50B0896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F9"/>
    <w:pPr>
      <w:widowControl w:val="0"/>
      <w:suppressAutoHyphens/>
    </w:pPr>
    <w:rPr>
      <w:kern w:val="1"/>
      <w:sz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480" w:lineRule="auto"/>
      <w:outlineLvl w:val="0"/>
    </w:pPr>
    <w:rPr>
      <w:rFonts w:ascii="Arial" w:hAnsi="Arial"/>
      <w:b/>
      <w:bCs/>
      <w:sz w:val="52"/>
      <w:szCs w:val="52"/>
      <w:lang w:val="x-none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Microsoft YaHei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Pr>
      <w:rFonts w:ascii="標楷體" w:hAnsi="標楷體" w:cs="Times New Roman"/>
    </w:rPr>
  </w:style>
  <w:style w:type="character" w:customStyle="1" w:styleId="WW-">
    <w:name w:val="WW-預設段落字型"/>
  </w:style>
  <w:style w:type="character" w:customStyle="1" w:styleId="WW8Num4z0">
    <w:name w:val="WW8Num4z0"/>
    <w:rPr>
      <w:rFonts w:ascii="Verdana" w:hAnsi="Verdana" w:cs="Verdana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24z0">
    <w:name w:val="WW8Num24z0"/>
    <w:rPr>
      <w:rFonts w:eastAsia="新細明體"/>
      <w:color w:val="auto"/>
      <w:sz w:val="24"/>
    </w:rPr>
  </w:style>
  <w:style w:type="character" w:customStyle="1" w:styleId="WW-1">
    <w:name w:val="WW-預設段落字型1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page number"/>
    <w:basedOn w:val="WW-"/>
  </w:style>
  <w:style w:type="character" w:customStyle="1" w:styleId="16666215909681276341z0">
    <w:name w:val="16666215909681276341z0"/>
    <w:rPr>
      <w:rFonts w:ascii="標楷體" w:hAnsi="標楷體" w:cs="Times New Roman"/>
    </w:rPr>
  </w:style>
  <w:style w:type="character" w:customStyle="1" w:styleId="WW-WW8Num4z0">
    <w:name w:val="WW-WW8Num4z0"/>
    <w:rPr>
      <w:rFonts w:ascii="Verdana" w:hAnsi="Verdana" w:cs="Verdana"/>
    </w:rPr>
  </w:style>
  <w:style w:type="character" w:customStyle="1" w:styleId="WW-WW8Num9z0">
    <w:name w:val="WW-WW8Num9z0"/>
    <w:rPr>
      <w:rFonts w:ascii="標楷體" w:eastAsia="標楷體" w:hAnsi="標楷體" w:cs="Times New Roman"/>
    </w:rPr>
  </w:style>
  <w:style w:type="character" w:customStyle="1" w:styleId="WW-WW8Num9z1">
    <w:name w:val="WW-WW8Num9z1"/>
    <w:rPr>
      <w:rFonts w:ascii="Wingdings" w:hAnsi="Wingdings" w:cs="Wingdings"/>
    </w:rPr>
  </w:style>
  <w:style w:type="character" w:customStyle="1" w:styleId="WW-WW8Num24z0">
    <w:name w:val="WW-WW8Num24z0"/>
    <w:rPr>
      <w:rFonts w:eastAsia="新細明體"/>
      <w:color w:val="auto"/>
      <w:sz w:val="24"/>
    </w:rPr>
  </w:style>
  <w:style w:type="character" w:customStyle="1" w:styleId="2804119569846580311z0">
    <w:name w:val="2804119569846580311z0"/>
    <w:rPr>
      <w:rFonts w:ascii="Verdana" w:hAnsi="Verdana" w:cs="Verdana"/>
    </w:rPr>
  </w:style>
  <w:style w:type="character" w:customStyle="1" w:styleId="68983261895144823701z0">
    <w:name w:val="68983261895144823701z0"/>
    <w:rPr>
      <w:rFonts w:ascii="標楷體" w:eastAsia="標楷體" w:hAnsi="標楷體" w:cs="Times New Roman"/>
    </w:rPr>
  </w:style>
  <w:style w:type="character" w:customStyle="1" w:styleId="68983261895144823701z1">
    <w:name w:val="68983261895144823701z1"/>
    <w:rPr>
      <w:rFonts w:ascii="Wingdings" w:hAnsi="Wingdings" w:cs="Wingdings"/>
    </w:rPr>
  </w:style>
  <w:style w:type="character" w:customStyle="1" w:styleId="36860100717377779851z0">
    <w:name w:val="36860100717377779851z0"/>
    <w:rPr>
      <w:rFonts w:eastAsia="新細明體"/>
      <w:color w:val="auto"/>
      <w:sz w:val="24"/>
    </w:rPr>
  </w:style>
  <w:style w:type="character" w:customStyle="1" w:styleId="62342058163633077541z0">
    <w:name w:val="62342058163633077541z0"/>
    <w:rPr>
      <w:rFonts w:ascii="Verdana" w:hAnsi="Verdana" w:cs="Verdana"/>
    </w:rPr>
  </w:style>
  <w:style w:type="character" w:customStyle="1" w:styleId="56206029078176464421z0">
    <w:name w:val="56206029078176464421z0"/>
    <w:rPr>
      <w:rFonts w:ascii="標楷體" w:eastAsia="標楷體" w:hAnsi="標楷體" w:cs="Times New Roman"/>
    </w:rPr>
  </w:style>
  <w:style w:type="character" w:customStyle="1" w:styleId="56206029078176464421z1">
    <w:name w:val="56206029078176464421z1"/>
    <w:rPr>
      <w:rFonts w:ascii="Wingdings" w:hAnsi="Wingdings" w:cs="Wingdings"/>
    </w:rPr>
  </w:style>
  <w:style w:type="character" w:customStyle="1" w:styleId="189540039449579971z0">
    <w:name w:val="189540039449579971z0"/>
    <w:rPr>
      <w:rFonts w:eastAsia="新細明體"/>
      <w:color w:val="auto"/>
      <w:sz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pPr>
      <w:jc w:val="center"/>
    </w:pPr>
    <w:rPr>
      <w:rFonts w:ascii="新細明體" w:hAnsi="新細明體" w:cs="標楷體"/>
      <w:sz w:val="22"/>
      <w:szCs w:val="24"/>
    </w:rPr>
  </w:style>
  <w:style w:type="paragraph" w:styleId="a8">
    <w:name w:val="List"/>
    <w:basedOn w:val="a1"/>
    <w:rPr>
      <w:rFonts w:cs="Mangal"/>
    </w:rPr>
  </w:style>
  <w:style w:type="paragraph" w:customStyle="1" w:styleId="a9">
    <w:name w:val="標籤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目錄"/>
    <w:basedOn w:val="a"/>
    <w:pPr>
      <w:suppressLineNumbers/>
    </w:pPr>
    <w:rPr>
      <w:rFonts w:cs="Mangal"/>
    </w:rPr>
  </w:style>
  <w:style w:type="paragraph" w:styleId="ab">
    <w:name w:val="Subtitle"/>
    <w:basedOn w:val="a0"/>
    <w:next w:val="a1"/>
    <w:qFormat/>
    <w:pPr>
      <w:jc w:val="center"/>
    </w:pPr>
    <w:rPr>
      <w:i/>
      <w:iCs/>
    </w:rPr>
  </w:style>
  <w:style w:type="paragraph" w:styleId="ac">
    <w:name w:val="Body Text Indent"/>
    <w:basedOn w:val="a"/>
    <w:link w:val="ad"/>
    <w:pPr>
      <w:ind w:left="560" w:hanging="560"/>
    </w:pPr>
    <w:rPr>
      <w:rFonts w:ascii="標楷體" w:eastAsia="標楷體" w:hAnsi="標楷體"/>
      <w:sz w:val="28"/>
      <w:lang w:val="x-none"/>
    </w:rPr>
  </w:style>
  <w:style w:type="paragraph" w:styleId="20">
    <w:name w:val="Body Text Indent 2"/>
    <w:basedOn w:val="a"/>
    <w:link w:val="21"/>
    <w:pPr>
      <w:ind w:left="840" w:hanging="840"/>
    </w:pPr>
    <w:rPr>
      <w:rFonts w:ascii="標楷體" w:eastAsia="標楷體" w:hAnsi="標楷體"/>
      <w:sz w:val="28"/>
      <w:lang w:val="x-none"/>
    </w:rPr>
  </w:style>
  <w:style w:type="paragraph" w:styleId="ae">
    <w:name w:val="annotation text"/>
    <w:basedOn w:val="a"/>
    <w:semiHidden/>
    <w:rPr>
      <w:szCs w:val="24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1."/>
    <w:basedOn w:val="a"/>
    <w:pPr>
      <w:spacing w:line="480" w:lineRule="exact"/>
      <w:ind w:left="703" w:hanging="128"/>
      <w:jc w:val="both"/>
    </w:pPr>
    <w:rPr>
      <w:rFonts w:eastAsia="標楷體"/>
      <w:sz w:val="28"/>
      <w:szCs w:val="24"/>
    </w:rPr>
  </w:style>
  <w:style w:type="paragraph" w:styleId="3">
    <w:name w:val="Body Text Indent 3"/>
    <w:basedOn w:val="a"/>
    <w:link w:val="30"/>
    <w:pPr>
      <w:ind w:left="720"/>
    </w:pPr>
    <w:rPr>
      <w:rFonts w:ascii="標楷體" w:eastAsia="標楷體" w:hAnsi="標楷體"/>
      <w:szCs w:val="24"/>
      <w:lang w:val="x-none"/>
    </w:rPr>
  </w:style>
  <w:style w:type="paragraph" w:styleId="af1">
    <w:name w:val="Date"/>
    <w:basedOn w:val="a"/>
    <w:next w:val="a"/>
    <w:pPr>
      <w:jc w:val="right"/>
    </w:pPr>
    <w:rPr>
      <w:rFonts w:ascii="標楷體" w:eastAsia="標楷體" w:hAnsi="標楷體" w:cs="標楷體"/>
      <w:sz w:val="20"/>
    </w:rPr>
  </w:style>
  <w:style w:type="paragraph" w:styleId="Web">
    <w:name w:val="Normal (Web)"/>
    <w:basedOn w:val="a"/>
    <w:pPr>
      <w:widowControl/>
      <w:spacing w:before="100" w:after="100"/>
      <w:jc w:val="both"/>
    </w:pPr>
    <w:rPr>
      <w:rFonts w:ascii="Arial Unicode MS" w:eastAsia="Arial Unicode MS" w:hAnsi="Arial Unicode MS" w:cs="Arial Unicode MS"/>
      <w:szCs w:val="24"/>
    </w:rPr>
  </w:style>
  <w:style w:type="paragraph" w:styleId="af2">
    <w:name w:val="Plain Text"/>
    <w:basedOn w:val="a"/>
    <w:rPr>
      <w:rFonts w:ascii="細明體" w:eastAsia="細明體" w:hAnsi="細明體" w:cs="Courier New"/>
    </w:rPr>
  </w:style>
  <w:style w:type="paragraph" w:customStyle="1" w:styleId="af3">
    <w:name w:val="條文一"/>
    <w:basedOn w:val="a"/>
    <w:pPr>
      <w:widowControl/>
      <w:spacing w:line="432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af4">
    <w:name w:val="第一章"/>
    <w:basedOn w:val="a"/>
    <w:pPr>
      <w:widowControl/>
      <w:spacing w:before="100" w:after="100" w:line="432" w:lineRule="auto"/>
    </w:pPr>
    <w:rPr>
      <w:rFonts w:ascii="標楷體" w:eastAsia="標楷體" w:hAnsi="標楷體" w:cs="Arial Unicode MS"/>
      <w:color w:val="006600"/>
      <w:sz w:val="36"/>
      <w:szCs w:val="3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Print-FromToSubjectDate">
    <w:name w:val="Print- From: To: Subject: Date:"/>
    <w:basedOn w:val="a"/>
    <w:pPr>
      <w:pBdr>
        <w:left w:val="single" w:sz="8" w:space="1" w:color="000000"/>
      </w:pBdr>
      <w:autoSpaceDE w:val="0"/>
      <w:spacing w:line="360" w:lineRule="atLeast"/>
      <w:textAlignment w:val="baseline"/>
    </w:pPr>
    <w:rPr>
      <w:szCs w:val="24"/>
    </w:rPr>
  </w:style>
  <w:style w:type="paragraph" w:customStyle="1" w:styleId="af5">
    <w:name w:val="條文"/>
    <w:basedOn w:val="a"/>
    <w:pPr>
      <w:tabs>
        <w:tab w:val="left" w:pos="1680"/>
      </w:tabs>
      <w:spacing w:line="400" w:lineRule="exact"/>
      <w:ind w:left="500" w:hanging="500"/>
      <w:jc w:val="both"/>
    </w:pPr>
    <w:rPr>
      <w:rFonts w:eastAsia="標楷體"/>
      <w:color w:val="000000"/>
    </w:rPr>
  </w:style>
  <w:style w:type="paragraph" w:styleId="af6">
    <w:name w:val="Balloon Text"/>
    <w:basedOn w:val="a"/>
    <w:rPr>
      <w:rFonts w:ascii="Arial" w:hAnsi="Arial" w:cs="Arial"/>
      <w:sz w:val="18"/>
      <w:szCs w:val="18"/>
    </w:rPr>
  </w:style>
  <w:style w:type="paragraph" w:customStyle="1" w:styleId="af7">
    <w:name w:val="表格內容"/>
    <w:basedOn w:val="a"/>
    <w:pPr>
      <w:suppressLineNumbers/>
    </w:pPr>
  </w:style>
  <w:style w:type="paragraph" w:customStyle="1" w:styleId="af8">
    <w:name w:val="表格標題"/>
    <w:basedOn w:val="af7"/>
    <w:pPr>
      <w:jc w:val="center"/>
    </w:pPr>
    <w:rPr>
      <w:b/>
      <w:bCs/>
    </w:rPr>
  </w:style>
  <w:style w:type="paragraph" w:customStyle="1" w:styleId="af9">
    <w:name w:val="訊框內容"/>
    <w:basedOn w:val="a1"/>
  </w:style>
  <w:style w:type="paragraph" w:styleId="12">
    <w:name w:val="toc 1"/>
    <w:basedOn w:val="a"/>
    <w:next w:val="a"/>
    <w:uiPriority w:val="39"/>
    <w:pPr>
      <w:spacing w:before="120" w:after="120"/>
    </w:pPr>
    <w:rPr>
      <w:b/>
      <w:bCs/>
      <w:caps/>
      <w:sz w:val="20"/>
    </w:rPr>
  </w:style>
  <w:style w:type="paragraph" w:styleId="22">
    <w:name w:val="toc 2"/>
    <w:basedOn w:val="a"/>
    <w:next w:val="a"/>
    <w:semiHidden/>
    <w:pPr>
      <w:ind w:left="240"/>
    </w:pPr>
    <w:rPr>
      <w:smallCaps/>
      <w:sz w:val="20"/>
    </w:rPr>
  </w:style>
  <w:style w:type="paragraph" w:styleId="31">
    <w:name w:val="toc 3"/>
    <w:basedOn w:val="a"/>
    <w:next w:val="a"/>
    <w:semiHidden/>
    <w:pPr>
      <w:ind w:left="480"/>
    </w:pPr>
    <w:rPr>
      <w:i/>
      <w:iCs/>
      <w:sz w:val="20"/>
    </w:rPr>
  </w:style>
  <w:style w:type="paragraph" w:styleId="4">
    <w:name w:val="toc 4"/>
    <w:basedOn w:val="a"/>
    <w:next w:val="a"/>
    <w:semiHidden/>
    <w:pPr>
      <w:ind w:left="720"/>
    </w:pPr>
    <w:rPr>
      <w:sz w:val="18"/>
      <w:szCs w:val="18"/>
    </w:rPr>
  </w:style>
  <w:style w:type="paragraph" w:styleId="5">
    <w:name w:val="toc 5"/>
    <w:basedOn w:val="a"/>
    <w:next w:val="a"/>
    <w:semiHidden/>
    <w:pPr>
      <w:ind w:left="960"/>
    </w:pPr>
    <w:rPr>
      <w:sz w:val="18"/>
      <w:szCs w:val="18"/>
    </w:rPr>
  </w:style>
  <w:style w:type="paragraph" w:styleId="6">
    <w:name w:val="toc 6"/>
    <w:basedOn w:val="a"/>
    <w:next w:val="a"/>
    <w:semiHidden/>
    <w:pPr>
      <w:ind w:left="1200"/>
    </w:pPr>
    <w:rPr>
      <w:sz w:val="18"/>
      <w:szCs w:val="18"/>
    </w:rPr>
  </w:style>
  <w:style w:type="paragraph" w:styleId="7">
    <w:name w:val="toc 7"/>
    <w:basedOn w:val="a"/>
    <w:next w:val="a"/>
    <w:semiHidden/>
    <w:pPr>
      <w:ind w:left="1440"/>
    </w:pPr>
    <w:rPr>
      <w:sz w:val="18"/>
      <w:szCs w:val="18"/>
    </w:rPr>
  </w:style>
  <w:style w:type="paragraph" w:styleId="8">
    <w:name w:val="toc 8"/>
    <w:basedOn w:val="a"/>
    <w:next w:val="a"/>
    <w:semiHidden/>
    <w:pPr>
      <w:ind w:left="1680"/>
    </w:pPr>
    <w:rPr>
      <w:sz w:val="18"/>
      <w:szCs w:val="18"/>
    </w:rPr>
  </w:style>
  <w:style w:type="paragraph" w:styleId="9">
    <w:name w:val="toc 9"/>
    <w:basedOn w:val="a"/>
    <w:next w:val="a"/>
    <w:semiHidden/>
    <w:pPr>
      <w:ind w:left="1920"/>
    </w:pPr>
    <w:rPr>
      <w:sz w:val="18"/>
      <w:szCs w:val="18"/>
    </w:rPr>
  </w:style>
  <w:style w:type="paragraph" w:customStyle="1" w:styleId="100">
    <w:name w:val="內容目錄 10"/>
    <w:basedOn w:val="aa"/>
    <w:pPr>
      <w:tabs>
        <w:tab w:val="right" w:leader="dot" w:pos="7091"/>
      </w:tabs>
      <w:ind w:left="2547"/>
    </w:pPr>
  </w:style>
  <w:style w:type="paragraph" w:styleId="23">
    <w:name w:val="Body Text 2"/>
    <w:basedOn w:val="a"/>
    <w:pPr>
      <w:snapToGrid w:val="0"/>
      <w:spacing w:line="280" w:lineRule="atLeast"/>
      <w:jc w:val="both"/>
    </w:pPr>
    <w:rPr>
      <w:rFonts w:ascii="標楷體" w:eastAsia="標楷體" w:hAnsi="標楷體"/>
      <w:szCs w:val="28"/>
      <w:lang w:eastAsia="zh-TW"/>
    </w:rPr>
  </w:style>
  <w:style w:type="character" w:customStyle="1" w:styleId="10">
    <w:name w:val="標題 1 字元"/>
    <w:link w:val="1"/>
    <w:rsid w:val="00022FCE"/>
    <w:rPr>
      <w:rFonts w:ascii="Arial" w:hAnsi="Arial" w:cs="Arial"/>
      <w:b/>
      <w:bCs/>
      <w:kern w:val="1"/>
      <w:sz w:val="52"/>
      <w:szCs w:val="52"/>
      <w:lang w:eastAsia="ar-SA"/>
    </w:rPr>
  </w:style>
  <w:style w:type="table" w:styleId="afa">
    <w:name w:val="Table Grid"/>
    <w:basedOn w:val="a3"/>
    <w:rsid w:val="0001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縮排 2 字元"/>
    <w:link w:val="20"/>
    <w:rsid w:val="006E4DFB"/>
    <w:rPr>
      <w:rFonts w:ascii="標楷體" w:eastAsia="標楷體" w:hAnsi="標楷體" w:cs="標楷體"/>
      <w:kern w:val="1"/>
      <w:sz w:val="28"/>
      <w:lang w:eastAsia="ar-SA"/>
    </w:rPr>
  </w:style>
  <w:style w:type="character" w:customStyle="1" w:styleId="30">
    <w:name w:val="本文縮排 3 字元"/>
    <w:link w:val="3"/>
    <w:rsid w:val="006E4DFB"/>
    <w:rPr>
      <w:rFonts w:ascii="標楷體" w:eastAsia="標楷體" w:hAnsi="標楷體" w:cs="標楷體"/>
      <w:kern w:val="1"/>
      <w:sz w:val="24"/>
      <w:szCs w:val="24"/>
      <w:lang w:eastAsia="ar-SA"/>
    </w:rPr>
  </w:style>
  <w:style w:type="character" w:customStyle="1" w:styleId="ad">
    <w:name w:val="本文縮排 字元"/>
    <w:link w:val="ac"/>
    <w:rsid w:val="00A82EEF"/>
    <w:rPr>
      <w:rFonts w:ascii="標楷體" w:eastAsia="標楷體" w:hAnsi="標楷體" w:cs="標楷體"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A0D2-8EEB-4055-A770-D87D16B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Links>
    <vt:vector size="12" baseType="variant">
      <vt:variant>
        <vt:i4>7012417</vt:i4>
      </vt:variant>
      <vt:variant>
        <vt:i4>3</vt:i4>
      </vt:variant>
      <vt:variant>
        <vt:i4>0</vt:i4>
      </vt:variant>
      <vt:variant>
        <vt:i4>5</vt:i4>
      </vt:variant>
      <vt:variant>
        <vt:lpwstr>https://www.archives.gov.tw/Download_File.ashx?id=15920</vt:lpwstr>
      </vt:variant>
      <vt:variant>
        <vt:lpwstr/>
      </vt:variant>
      <vt:variant>
        <vt:i4>2359349</vt:i4>
      </vt:variant>
      <vt:variant>
        <vt:i4>0</vt:i4>
      </vt:variant>
      <vt:variant>
        <vt:i4>0</vt:i4>
      </vt:variant>
      <vt:variant>
        <vt:i4>5</vt:i4>
      </vt:variant>
      <vt:variant>
        <vt:lpwstr>http://www.archives.gov.tw/Publish.aspx?cnid=1638&amp;p=67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教育部檔案作業開放應用作業原則</dc:title>
  <dc:subject/>
  <dc:creator>使用者</dc:creator>
  <cp:keywords/>
  <cp:lastModifiedBy>user</cp:lastModifiedBy>
  <cp:revision>3</cp:revision>
  <cp:lastPrinted>2018-08-13T05:15:00Z</cp:lastPrinted>
  <dcterms:created xsi:type="dcterms:W3CDTF">2019-10-22T02:13:00Z</dcterms:created>
  <dcterms:modified xsi:type="dcterms:W3CDTF">2019-10-22T02:15:00Z</dcterms:modified>
</cp:coreProperties>
</file>